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1C4F2" w14:textId="168127B3" w:rsidR="00F33E98" w:rsidRPr="00F33E98" w:rsidRDefault="0067279D" w:rsidP="00517ED7">
      <w:pPr>
        <w:pBdr>
          <w:bottom w:val="single" w:sz="12" w:space="8" w:color="E1C699"/>
        </w:pBdr>
        <w:shd w:val="clear" w:color="auto" w:fill="FFFFFF"/>
        <w:spacing w:after="100" w:line="240" w:lineRule="auto"/>
        <w:outlineLvl w:val="0"/>
        <w:rPr>
          <w:rFonts w:ascii="Times New Roman" w:eastAsia="Times New Roman" w:hAnsi="Times New Roman" w:cs="Times New Roman"/>
          <w:b/>
          <w:bCs/>
          <w:color w:val="585858"/>
          <w:kern w:val="36"/>
          <w:sz w:val="32"/>
          <w:szCs w:val="32"/>
          <w:lang w:eastAsia="nb-NO"/>
        </w:rPr>
      </w:pPr>
      <w:r>
        <w:rPr>
          <w:rFonts w:ascii="Times New Roman" w:eastAsia="Times New Roman" w:hAnsi="Times New Roman" w:cs="Times New Roman"/>
          <w:b/>
          <w:bCs/>
          <w:color w:val="585858"/>
          <w:kern w:val="36"/>
          <w:sz w:val="32"/>
          <w:szCs w:val="32"/>
          <w:lang w:eastAsia="nb-NO"/>
        </w:rPr>
        <w:t xml:space="preserve">Forslag til nye </w:t>
      </w:r>
      <w:r w:rsidR="004E0700">
        <w:rPr>
          <w:rFonts w:ascii="Times New Roman" w:eastAsia="Times New Roman" w:hAnsi="Times New Roman" w:cs="Times New Roman"/>
          <w:b/>
          <w:bCs/>
          <w:color w:val="585858"/>
          <w:kern w:val="36"/>
          <w:sz w:val="32"/>
          <w:szCs w:val="32"/>
          <w:lang w:eastAsia="nb-NO"/>
        </w:rPr>
        <w:t>v</w:t>
      </w:r>
      <w:r w:rsidR="00517ED7" w:rsidRPr="00517ED7">
        <w:rPr>
          <w:rFonts w:ascii="Times New Roman" w:eastAsia="Times New Roman" w:hAnsi="Times New Roman" w:cs="Times New Roman"/>
          <w:b/>
          <w:bCs/>
          <w:color w:val="585858"/>
          <w:kern w:val="36"/>
          <w:sz w:val="32"/>
          <w:szCs w:val="32"/>
          <w:lang w:eastAsia="nb-NO"/>
        </w:rPr>
        <w:t>edtekter</w:t>
      </w:r>
      <w:r w:rsidR="004E0700">
        <w:rPr>
          <w:rFonts w:ascii="Times New Roman" w:eastAsia="Times New Roman" w:hAnsi="Times New Roman" w:cs="Times New Roman"/>
          <w:b/>
          <w:bCs/>
          <w:color w:val="585858"/>
          <w:kern w:val="36"/>
          <w:sz w:val="32"/>
          <w:szCs w:val="32"/>
          <w:lang w:eastAsia="nb-NO"/>
        </w:rPr>
        <w:t xml:space="preserve"> for</w:t>
      </w:r>
      <w:r w:rsidR="00517ED7" w:rsidRPr="00517ED7">
        <w:rPr>
          <w:rFonts w:ascii="Times New Roman" w:eastAsia="Times New Roman" w:hAnsi="Times New Roman" w:cs="Times New Roman"/>
          <w:b/>
          <w:bCs/>
          <w:color w:val="585858"/>
          <w:kern w:val="36"/>
          <w:sz w:val="32"/>
          <w:szCs w:val="32"/>
          <w:lang w:eastAsia="nb-NO"/>
        </w:rPr>
        <w:t xml:space="preserve"> </w:t>
      </w:r>
    </w:p>
    <w:p w14:paraId="6EA5BBB2" w14:textId="15091383" w:rsidR="00517ED7" w:rsidRPr="00517ED7" w:rsidRDefault="00F33E98" w:rsidP="00F33E98">
      <w:pPr>
        <w:pBdr>
          <w:bottom w:val="single" w:sz="12" w:space="8" w:color="E1C699"/>
        </w:pBdr>
        <w:shd w:val="clear" w:color="auto" w:fill="FFFFFF"/>
        <w:spacing w:after="100" w:line="240" w:lineRule="auto"/>
        <w:outlineLvl w:val="0"/>
        <w:rPr>
          <w:rFonts w:ascii="Times New Roman" w:eastAsia="Times New Roman" w:hAnsi="Times New Roman" w:cs="Times New Roman"/>
          <w:b/>
          <w:bCs/>
          <w:color w:val="585858"/>
          <w:kern w:val="36"/>
          <w:sz w:val="32"/>
          <w:szCs w:val="32"/>
          <w:lang w:eastAsia="nb-NO"/>
        </w:rPr>
      </w:pPr>
      <w:r w:rsidRPr="00F33E98">
        <w:rPr>
          <w:rFonts w:ascii="Times New Roman" w:eastAsia="Times New Roman" w:hAnsi="Times New Roman" w:cs="Times New Roman"/>
          <w:b/>
          <w:bCs/>
          <w:color w:val="585858"/>
          <w:kern w:val="36"/>
          <w:sz w:val="32"/>
          <w:szCs w:val="32"/>
          <w:lang w:eastAsia="nb-NO"/>
        </w:rPr>
        <w:t>RASELAGET FOR GRÅ TRØNDERSAU</w:t>
      </w:r>
      <w:r w:rsidR="00517ED7" w:rsidRPr="00517ED7">
        <w:rPr>
          <w:rFonts w:ascii="Calibri" w:eastAsia="Times New Roman" w:hAnsi="Calibri" w:cs="Calibri"/>
          <w:color w:val="000000"/>
          <w:sz w:val="24"/>
          <w:szCs w:val="24"/>
          <w:lang w:eastAsia="nb-NO"/>
        </w:rPr>
        <w:t> </w:t>
      </w:r>
      <w:r w:rsidR="004E0700">
        <w:rPr>
          <w:rFonts w:ascii="Calibri" w:eastAsia="Times New Roman" w:hAnsi="Calibri" w:cs="Calibri"/>
          <w:color w:val="000000"/>
          <w:sz w:val="24"/>
          <w:szCs w:val="24"/>
          <w:lang w:eastAsia="nb-NO"/>
        </w:rPr>
        <w:t>(versjon 24.04.22)</w:t>
      </w:r>
    </w:p>
    <w:p w14:paraId="44DA80CF" w14:textId="1BCBE1AB" w:rsidR="00517ED7" w:rsidRPr="00517ED7" w:rsidRDefault="00517ED7" w:rsidP="00517ED7">
      <w:pPr>
        <w:shd w:val="clear" w:color="auto" w:fill="E7E6E6"/>
        <w:spacing w:before="225" w:after="225" w:line="240" w:lineRule="auto"/>
        <w:rPr>
          <w:rFonts w:ascii="Times New Roman" w:eastAsia="Times New Roman" w:hAnsi="Times New Roman" w:cs="Times New Roman"/>
          <w:sz w:val="24"/>
          <w:szCs w:val="24"/>
          <w:lang w:eastAsia="nb-NO"/>
        </w:rPr>
      </w:pPr>
      <w:r w:rsidRPr="00517ED7">
        <w:rPr>
          <w:rFonts w:ascii="Calibri" w:eastAsia="Times New Roman" w:hAnsi="Calibri" w:cs="Calibri"/>
          <w:b/>
          <w:bCs/>
          <w:color w:val="000000"/>
          <w:sz w:val="24"/>
          <w:szCs w:val="24"/>
          <w:lang w:eastAsia="nb-NO"/>
        </w:rPr>
        <w:t>Kapittel 1. Konstitusjon</w:t>
      </w:r>
    </w:p>
    <w:p w14:paraId="5D5D71D9" w14:textId="5E3F5B40" w:rsidR="00517ED7" w:rsidRPr="00517ED7" w:rsidRDefault="00517ED7" w:rsidP="00517ED7">
      <w:pPr>
        <w:spacing w:before="225" w:after="225" w:line="240" w:lineRule="auto"/>
        <w:rPr>
          <w:rFonts w:ascii="Times New Roman" w:eastAsia="Times New Roman" w:hAnsi="Times New Roman" w:cs="Times New Roman"/>
          <w:sz w:val="24"/>
          <w:szCs w:val="24"/>
          <w:lang w:eastAsia="nb-NO"/>
        </w:rPr>
      </w:pPr>
      <w:r w:rsidRPr="00517ED7">
        <w:rPr>
          <w:rFonts w:ascii="Calibri" w:eastAsia="Times New Roman" w:hAnsi="Calibri" w:cs="Calibri"/>
          <w:color w:val="000000"/>
          <w:sz w:val="24"/>
          <w:szCs w:val="24"/>
          <w:lang w:eastAsia="nb-NO"/>
        </w:rPr>
        <w:t xml:space="preserve"> §1. Lagets navn er </w:t>
      </w:r>
      <w:r w:rsidR="00A90DA2">
        <w:rPr>
          <w:rFonts w:ascii="Calibri" w:eastAsia="Times New Roman" w:hAnsi="Calibri" w:cs="Calibri"/>
          <w:color w:val="000000"/>
          <w:sz w:val="24"/>
          <w:szCs w:val="24"/>
          <w:lang w:eastAsia="nb-NO"/>
        </w:rPr>
        <w:t xml:space="preserve">Raselaget for grå </w:t>
      </w:r>
      <w:proofErr w:type="spellStart"/>
      <w:r w:rsidR="00A90DA2">
        <w:rPr>
          <w:rFonts w:ascii="Calibri" w:eastAsia="Times New Roman" w:hAnsi="Calibri" w:cs="Calibri"/>
          <w:color w:val="000000"/>
          <w:sz w:val="24"/>
          <w:szCs w:val="24"/>
          <w:lang w:eastAsia="nb-NO"/>
        </w:rPr>
        <w:t>trøndersau</w:t>
      </w:r>
      <w:proofErr w:type="spellEnd"/>
      <w:r w:rsidRPr="00517ED7">
        <w:rPr>
          <w:rFonts w:ascii="Calibri" w:eastAsia="Times New Roman" w:hAnsi="Calibri" w:cs="Calibri"/>
          <w:color w:val="000000"/>
          <w:sz w:val="24"/>
          <w:szCs w:val="24"/>
          <w:lang w:eastAsia="nb-NO"/>
        </w:rPr>
        <w:t xml:space="preserve"> (org.nr </w:t>
      </w:r>
      <w:r w:rsidR="00A90DA2">
        <w:rPr>
          <w:rFonts w:ascii="Calibri" w:eastAsia="Times New Roman" w:hAnsi="Calibri" w:cs="Calibri"/>
          <w:color w:val="000000"/>
          <w:sz w:val="24"/>
          <w:szCs w:val="24"/>
          <w:lang w:eastAsia="nb-NO"/>
        </w:rPr>
        <w:t>993419621</w:t>
      </w:r>
      <w:r w:rsidRPr="00517ED7">
        <w:rPr>
          <w:rFonts w:ascii="Calibri" w:eastAsia="Times New Roman" w:hAnsi="Calibri" w:cs="Calibri"/>
          <w:color w:val="000000"/>
          <w:sz w:val="24"/>
          <w:szCs w:val="24"/>
          <w:lang w:eastAsia="nb-NO"/>
        </w:rPr>
        <w:t>).</w:t>
      </w:r>
    </w:p>
    <w:p w14:paraId="5012DAA6" w14:textId="4D632413" w:rsidR="00517ED7" w:rsidRPr="00517ED7" w:rsidRDefault="00517ED7" w:rsidP="00517ED7">
      <w:pPr>
        <w:spacing w:before="225" w:after="225" w:line="240" w:lineRule="auto"/>
        <w:rPr>
          <w:rFonts w:ascii="Times New Roman" w:eastAsia="Times New Roman" w:hAnsi="Times New Roman" w:cs="Times New Roman"/>
          <w:sz w:val="24"/>
          <w:szCs w:val="24"/>
          <w:lang w:eastAsia="nb-NO"/>
        </w:rPr>
      </w:pPr>
      <w:r w:rsidRPr="00517ED7">
        <w:rPr>
          <w:rFonts w:ascii="Calibri" w:eastAsia="Times New Roman" w:hAnsi="Calibri" w:cs="Calibri"/>
          <w:color w:val="000000"/>
          <w:sz w:val="24"/>
          <w:szCs w:val="24"/>
          <w:lang w:eastAsia="nb-NO"/>
        </w:rPr>
        <w:t xml:space="preserve"> § 2. </w:t>
      </w:r>
      <w:r w:rsidR="0064312C">
        <w:rPr>
          <w:rFonts w:ascii="Calibri" w:eastAsia="Times New Roman" w:hAnsi="Calibri" w:cs="Calibri"/>
          <w:color w:val="000000"/>
          <w:sz w:val="24"/>
          <w:szCs w:val="24"/>
          <w:lang w:eastAsia="nb-NO"/>
        </w:rPr>
        <w:t xml:space="preserve">Laget er et interesselag for grå </w:t>
      </w:r>
      <w:proofErr w:type="spellStart"/>
      <w:r w:rsidR="0064312C">
        <w:rPr>
          <w:rFonts w:ascii="Calibri" w:eastAsia="Times New Roman" w:hAnsi="Calibri" w:cs="Calibri"/>
          <w:color w:val="000000"/>
          <w:sz w:val="24"/>
          <w:szCs w:val="24"/>
          <w:lang w:eastAsia="nb-NO"/>
        </w:rPr>
        <w:t>trøndersau</w:t>
      </w:r>
      <w:proofErr w:type="spellEnd"/>
      <w:r w:rsidR="0064312C">
        <w:rPr>
          <w:rFonts w:ascii="Calibri" w:eastAsia="Times New Roman" w:hAnsi="Calibri" w:cs="Calibri"/>
          <w:color w:val="000000"/>
          <w:sz w:val="24"/>
          <w:szCs w:val="24"/>
          <w:lang w:eastAsia="nb-NO"/>
        </w:rPr>
        <w:t xml:space="preserve">. </w:t>
      </w:r>
      <w:r w:rsidRPr="00517ED7">
        <w:rPr>
          <w:rFonts w:ascii="Calibri" w:eastAsia="Times New Roman" w:hAnsi="Calibri" w:cs="Calibri"/>
          <w:color w:val="000000"/>
          <w:sz w:val="24"/>
          <w:szCs w:val="24"/>
          <w:lang w:eastAsia="nb-NO"/>
        </w:rPr>
        <w:t>Laget er ideelt og selveiende, og dets kapital og driftsmidler etableres gjennom medlemskontingenter, private og offentlige midler og bidrag.</w:t>
      </w:r>
      <w:r w:rsidR="004F4BB5">
        <w:rPr>
          <w:rFonts w:ascii="Calibri" w:eastAsia="Times New Roman" w:hAnsi="Calibri" w:cs="Calibri"/>
          <w:color w:val="000000"/>
          <w:sz w:val="24"/>
          <w:szCs w:val="24"/>
          <w:lang w:eastAsia="nb-NO"/>
        </w:rPr>
        <w:t xml:space="preserve">  Laget skal samarbeide </w:t>
      </w:r>
      <w:r w:rsidR="00F16E01">
        <w:rPr>
          <w:rFonts w:ascii="Calibri" w:eastAsia="Times New Roman" w:hAnsi="Calibri" w:cs="Calibri"/>
          <w:color w:val="000000"/>
          <w:sz w:val="24"/>
          <w:szCs w:val="24"/>
          <w:lang w:eastAsia="nb-NO"/>
        </w:rPr>
        <w:t xml:space="preserve">med Norsk Sau og Geit (NSG) </w:t>
      </w:r>
      <w:r w:rsidR="008E0A2E">
        <w:rPr>
          <w:rFonts w:ascii="Calibri" w:eastAsia="Times New Roman" w:hAnsi="Calibri" w:cs="Calibri"/>
          <w:color w:val="000000"/>
          <w:sz w:val="24"/>
          <w:szCs w:val="24"/>
          <w:lang w:eastAsia="nb-NO"/>
        </w:rPr>
        <w:t xml:space="preserve">og NIBIO v/Norsk Genressurssenter </w:t>
      </w:r>
      <w:r w:rsidR="00F16E01">
        <w:rPr>
          <w:rFonts w:ascii="Calibri" w:eastAsia="Times New Roman" w:hAnsi="Calibri" w:cs="Calibri"/>
          <w:color w:val="000000"/>
          <w:sz w:val="24"/>
          <w:szCs w:val="24"/>
          <w:lang w:eastAsia="nb-NO"/>
        </w:rPr>
        <w:t>om avl og økonomi.</w:t>
      </w:r>
    </w:p>
    <w:p w14:paraId="71529C5B" w14:textId="0FC7F3DE" w:rsidR="00350ECB" w:rsidRDefault="00517ED7" w:rsidP="004F4BB5">
      <w:pPr>
        <w:spacing w:before="225" w:after="225" w:line="240" w:lineRule="auto"/>
        <w:rPr>
          <w:rFonts w:ascii="Calibri" w:eastAsia="Times New Roman" w:hAnsi="Calibri" w:cs="Calibri"/>
          <w:color w:val="000000"/>
          <w:sz w:val="24"/>
          <w:szCs w:val="24"/>
          <w:lang w:eastAsia="nb-NO"/>
        </w:rPr>
      </w:pPr>
      <w:r w:rsidRPr="00517ED7">
        <w:rPr>
          <w:rFonts w:ascii="Calibri" w:eastAsia="Times New Roman" w:hAnsi="Calibri" w:cs="Calibri"/>
          <w:color w:val="000000"/>
          <w:sz w:val="24"/>
          <w:szCs w:val="24"/>
          <w:lang w:eastAsia="nb-NO"/>
        </w:rPr>
        <w:t xml:space="preserve"> § 3. </w:t>
      </w:r>
      <w:r w:rsidR="0064312C">
        <w:rPr>
          <w:rFonts w:ascii="Calibri" w:eastAsia="Times New Roman" w:hAnsi="Calibri" w:cs="Calibri"/>
          <w:color w:val="000000"/>
          <w:sz w:val="24"/>
          <w:szCs w:val="24"/>
          <w:lang w:eastAsia="nb-NO"/>
        </w:rPr>
        <w:t xml:space="preserve">Laget er åpent for alle </w:t>
      </w:r>
      <w:r w:rsidRPr="00517ED7">
        <w:rPr>
          <w:rFonts w:ascii="Calibri" w:eastAsia="Times New Roman" w:hAnsi="Calibri" w:cs="Calibri"/>
          <w:color w:val="000000"/>
          <w:sz w:val="24"/>
          <w:szCs w:val="24"/>
          <w:lang w:eastAsia="nb-NO"/>
        </w:rPr>
        <w:t>som eier sau som er innenfor d</w:t>
      </w:r>
      <w:r w:rsidR="0064312C">
        <w:rPr>
          <w:rFonts w:ascii="Calibri" w:eastAsia="Times New Roman" w:hAnsi="Calibri" w:cs="Calibri"/>
          <w:color w:val="000000"/>
          <w:sz w:val="24"/>
          <w:szCs w:val="24"/>
          <w:lang w:eastAsia="nb-NO"/>
        </w:rPr>
        <w:t>en</w:t>
      </w:r>
      <w:r w:rsidRPr="00517ED7">
        <w:rPr>
          <w:rFonts w:ascii="Calibri" w:eastAsia="Times New Roman" w:hAnsi="Calibri" w:cs="Calibri"/>
          <w:color w:val="000000"/>
          <w:sz w:val="24"/>
          <w:szCs w:val="24"/>
          <w:lang w:eastAsia="nb-NO"/>
        </w:rPr>
        <w:t xml:space="preserve"> vedtatte rase</w:t>
      </w:r>
      <w:r w:rsidR="00D1457B">
        <w:rPr>
          <w:rFonts w:ascii="Calibri" w:eastAsia="Times New Roman" w:hAnsi="Calibri" w:cs="Calibri"/>
          <w:color w:val="000000"/>
          <w:sz w:val="24"/>
          <w:szCs w:val="24"/>
          <w:lang w:eastAsia="nb-NO"/>
        </w:rPr>
        <w:t>standard</w:t>
      </w:r>
      <w:r w:rsidR="00350ECB">
        <w:rPr>
          <w:rFonts w:ascii="Calibri" w:eastAsia="Times New Roman" w:hAnsi="Calibri" w:cs="Calibri"/>
          <w:color w:val="000000"/>
          <w:sz w:val="24"/>
          <w:szCs w:val="24"/>
          <w:lang w:eastAsia="nb-NO"/>
        </w:rPr>
        <w:t xml:space="preserve"> eller som har interesse for grå </w:t>
      </w:r>
      <w:proofErr w:type="spellStart"/>
      <w:r w:rsidR="00350ECB">
        <w:rPr>
          <w:rFonts w:ascii="Calibri" w:eastAsia="Times New Roman" w:hAnsi="Calibri" w:cs="Calibri"/>
          <w:color w:val="000000"/>
          <w:sz w:val="24"/>
          <w:szCs w:val="24"/>
          <w:lang w:eastAsia="nb-NO"/>
        </w:rPr>
        <w:t>trøndersau</w:t>
      </w:r>
      <w:proofErr w:type="spellEnd"/>
      <w:r w:rsidR="00350ECB">
        <w:rPr>
          <w:rFonts w:ascii="Calibri" w:eastAsia="Times New Roman" w:hAnsi="Calibri" w:cs="Calibri"/>
          <w:color w:val="000000"/>
          <w:sz w:val="24"/>
          <w:szCs w:val="24"/>
          <w:lang w:eastAsia="nb-NO"/>
        </w:rPr>
        <w:t xml:space="preserve"> </w:t>
      </w:r>
      <w:r w:rsidRPr="00517ED7">
        <w:rPr>
          <w:rFonts w:ascii="Calibri" w:eastAsia="Times New Roman" w:hAnsi="Calibri" w:cs="Calibri"/>
          <w:color w:val="000000"/>
          <w:sz w:val="24"/>
          <w:szCs w:val="24"/>
          <w:lang w:eastAsia="nb-NO"/>
        </w:rPr>
        <w:t xml:space="preserve">og som vil arbeide for lagets formål. </w:t>
      </w:r>
      <w:r w:rsidR="00930EF4">
        <w:rPr>
          <w:rFonts w:ascii="Calibri" w:eastAsia="Times New Roman" w:hAnsi="Calibri" w:cs="Calibri"/>
          <w:color w:val="000000"/>
          <w:sz w:val="24"/>
          <w:szCs w:val="24"/>
          <w:lang w:eastAsia="nb-NO"/>
        </w:rPr>
        <w:t>Familiemedlemskap gir stemmerett på årsmøtet.</w:t>
      </w:r>
    </w:p>
    <w:p w14:paraId="067CB33C" w14:textId="21A9273A" w:rsidR="00517ED7" w:rsidRPr="00517ED7" w:rsidRDefault="00517ED7" w:rsidP="004F4BB5">
      <w:pPr>
        <w:spacing w:before="225" w:after="225" w:line="240" w:lineRule="auto"/>
        <w:rPr>
          <w:rFonts w:ascii="Times New Roman" w:eastAsia="Times New Roman" w:hAnsi="Times New Roman" w:cs="Times New Roman"/>
          <w:sz w:val="24"/>
          <w:szCs w:val="24"/>
          <w:lang w:eastAsia="nb-NO"/>
        </w:rPr>
      </w:pPr>
      <w:r w:rsidRPr="00517ED7">
        <w:rPr>
          <w:rFonts w:ascii="Calibri" w:eastAsia="Times New Roman" w:hAnsi="Calibri" w:cs="Calibri"/>
          <w:color w:val="000000"/>
          <w:sz w:val="24"/>
          <w:szCs w:val="24"/>
          <w:lang w:eastAsia="nb-NO"/>
        </w:rPr>
        <w:t>Andre interesserte kan tegne støttemedlemskap uten stemmerett, men med møterett til årsmøtet. </w:t>
      </w:r>
      <w:r w:rsidR="00350ECB">
        <w:rPr>
          <w:rFonts w:ascii="Calibri" w:eastAsia="Times New Roman" w:hAnsi="Calibri" w:cs="Calibri"/>
          <w:color w:val="000000"/>
          <w:sz w:val="24"/>
          <w:szCs w:val="24"/>
          <w:lang w:eastAsia="nb-NO"/>
        </w:rPr>
        <w:t>Medlemskapet er personlig.</w:t>
      </w:r>
    </w:p>
    <w:p w14:paraId="78F4C4A2" w14:textId="77777777" w:rsidR="00517ED7" w:rsidRPr="00517ED7" w:rsidRDefault="00517ED7" w:rsidP="00517ED7">
      <w:pPr>
        <w:shd w:val="clear" w:color="auto" w:fill="E7E6E6"/>
        <w:spacing w:before="225" w:after="225" w:line="240" w:lineRule="auto"/>
        <w:rPr>
          <w:rFonts w:ascii="Times New Roman" w:eastAsia="Times New Roman" w:hAnsi="Times New Roman" w:cs="Times New Roman"/>
          <w:sz w:val="24"/>
          <w:szCs w:val="24"/>
          <w:lang w:eastAsia="nb-NO"/>
        </w:rPr>
      </w:pPr>
      <w:r w:rsidRPr="00517ED7">
        <w:rPr>
          <w:rFonts w:ascii="Calibri" w:eastAsia="Times New Roman" w:hAnsi="Calibri" w:cs="Calibri"/>
          <w:b/>
          <w:bCs/>
          <w:color w:val="000000"/>
          <w:sz w:val="24"/>
          <w:szCs w:val="24"/>
          <w:lang w:eastAsia="nb-NO"/>
        </w:rPr>
        <w:t>Kapittel 2. Formål</w:t>
      </w:r>
    </w:p>
    <w:p w14:paraId="695A380C" w14:textId="5900AD98" w:rsidR="00517ED7" w:rsidRDefault="00517ED7" w:rsidP="00827A50">
      <w:pPr>
        <w:spacing w:after="225" w:line="240" w:lineRule="auto"/>
        <w:rPr>
          <w:rFonts w:ascii="Calibri" w:eastAsia="Times New Roman" w:hAnsi="Calibri" w:cs="Calibri"/>
          <w:color w:val="000000"/>
          <w:sz w:val="24"/>
          <w:szCs w:val="24"/>
          <w:lang w:eastAsia="nb-NO"/>
        </w:rPr>
      </w:pPr>
      <w:r w:rsidRPr="00517ED7">
        <w:rPr>
          <w:rFonts w:ascii="Calibri" w:eastAsia="Times New Roman" w:hAnsi="Calibri" w:cs="Calibri"/>
          <w:color w:val="000000"/>
          <w:sz w:val="24"/>
          <w:szCs w:val="24"/>
          <w:lang w:eastAsia="nb-NO"/>
        </w:rPr>
        <w:t xml:space="preserve"> § 4. </w:t>
      </w:r>
      <w:r w:rsidR="00EC706D">
        <w:rPr>
          <w:rFonts w:ascii="Calibri" w:eastAsia="Times New Roman" w:hAnsi="Calibri" w:cs="Calibri"/>
          <w:color w:val="000000"/>
          <w:sz w:val="24"/>
          <w:szCs w:val="24"/>
          <w:lang w:eastAsia="nb-NO"/>
        </w:rPr>
        <w:t>Laget har to hovedformål:</w:t>
      </w:r>
    </w:p>
    <w:p w14:paraId="0A108095" w14:textId="05624679" w:rsidR="00EC706D" w:rsidRDefault="00EC706D" w:rsidP="00EC706D">
      <w:pPr>
        <w:spacing w:after="0" w:line="240" w:lineRule="auto"/>
        <w:rPr>
          <w:rFonts w:ascii="Calibri" w:eastAsia="Times New Roman" w:hAnsi="Calibri" w:cs="Calibri"/>
          <w:color w:val="000000"/>
          <w:sz w:val="24"/>
          <w:szCs w:val="24"/>
          <w:lang w:eastAsia="nb-NO"/>
        </w:rPr>
      </w:pPr>
      <w:r>
        <w:rPr>
          <w:rFonts w:ascii="Calibri" w:eastAsia="Times New Roman" w:hAnsi="Calibri" w:cs="Calibri"/>
          <w:color w:val="000000"/>
          <w:sz w:val="24"/>
          <w:szCs w:val="24"/>
          <w:lang w:eastAsia="nb-NO"/>
        </w:rPr>
        <w:tab/>
        <w:t xml:space="preserve">1: Drive avl på grå </w:t>
      </w:r>
      <w:proofErr w:type="spellStart"/>
      <w:r>
        <w:rPr>
          <w:rFonts w:ascii="Calibri" w:eastAsia="Times New Roman" w:hAnsi="Calibri" w:cs="Calibri"/>
          <w:color w:val="000000"/>
          <w:sz w:val="24"/>
          <w:szCs w:val="24"/>
          <w:lang w:eastAsia="nb-NO"/>
        </w:rPr>
        <w:t>trøndersau</w:t>
      </w:r>
      <w:proofErr w:type="spellEnd"/>
      <w:r>
        <w:rPr>
          <w:rFonts w:ascii="Calibri" w:eastAsia="Times New Roman" w:hAnsi="Calibri" w:cs="Calibri"/>
          <w:color w:val="000000"/>
          <w:sz w:val="24"/>
          <w:szCs w:val="24"/>
          <w:lang w:eastAsia="nb-NO"/>
        </w:rPr>
        <w:t xml:space="preserve"> i samsvar med vedtatt rasestandard og avlsplan</w:t>
      </w:r>
    </w:p>
    <w:p w14:paraId="452513DA" w14:textId="0D1BB01A" w:rsidR="00517ED7" w:rsidRDefault="00EC706D" w:rsidP="004F4BB5">
      <w:pPr>
        <w:spacing w:after="0" w:line="240" w:lineRule="auto"/>
        <w:rPr>
          <w:rFonts w:ascii="Calibri" w:eastAsia="Times New Roman" w:hAnsi="Calibri" w:cs="Calibri"/>
          <w:color w:val="000000"/>
          <w:sz w:val="24"/>
          <w:szCs w:val="24"/>
          <w:lang w:eastAsia="nb-NO"/>
        </w:rPr>
      </w:pPr>
      <w:r>
        <w:rPr>
          <w:rFonts w:ascii="Calibri" w:eastAsia="Times New Roman" w:hAnsi="Calibri" w:cs="Calibri"/>
          <w:color w:val="000000"/>
          <w:sz w:val="24"/>
          <w:szCs w:val="24"/>
          <w:lang w:eastAsia="nb-NO"/>
        </w:rPr>
        <w:tab/>
        <w:t xml:space="preserve">2. Arbeide for bedre økonomi for de som driver med grå </w:t>
      </w:r>
      <w:proofErr w:type="spellStart"/>
      <w:r>
        <w:rPr>
          <w:rFonts w:ascii="Calibri" w:eastAsia="Times New Roman" w:hAnsi="Calibri" w:cs="Calibri"/>
          <w:color w:val="000000"/>
          <w:sz w:val="24"/>
          <w:szCs w:val="24"/>
          <w:lang w:eastAsia="nb-NO"/>
        </w:rPr>
        <w:t>trøndersau</w:t>
      </w:r>
      <w:proofErr w:type="spellEnd"/>
    </w:p>
    <w:p w14:paraId="511616D5" w14:textId="77777777" w:rsidR="0049792D" w:rsidRDefault="0049792D" w:rsidP="004F4BB5">
      <w:pPr>
        <w:spacing w:after="0" w:line="240" w:lineRule="auto"/>
        <w:rPr>
          <w:rFonts w:ascii="Calibri" w:eastAsia="Times New Roman" w:hAnsi="Calibri" w:cs="Calibri"/>
          <w:color w:val="000000"/>
          <w:sz w:val="24"/>
          <w:szCs w:val="24"/>
          <w:lang w:eastAsia="nb-NO"/>
        </w:rPr>
      </w:pPr>
    </w:p>
    <w:p w14:paraId="3A7776D3" w14:textId="77777777" w:rsidR="00517ED7" w:rsidRPr="00517ED7" w:rsidRDefault="00517ED7" w:rsidP="00193E49">
      <w:pPr>
        <w:shd w:val="clear" w:color="auto" w:fill="E7E6E6"/>
        <w:spacing w:after="0" w:line="240" w:lineRule="auto"/>
        <w:rPr>
          <w:rFonts w:ascii="Times New Roman" w:eastAsia="Times New Roman" w:hAnsi="Times New Roman" w:cs="Times New Roman"/>
          <w:sz w:val="24"/>
          <w:szCs w:val="24"/>
          <w:lang w:eastAsia="nb-NO"/>
        </w:rPr>
      </w:pPr>
      <w:r w:rsidRPr="00517ED7">
        <w:rPr>
          <w:rFonts w:ascii="Calibri" w:eastAsia="Times New Roman" w:hAnsi="Calibri" w:cs="Calibri"/>
          <w:b/>
          <w:bCs/>
          <w:color w:val="000000"/>
          <w:sz w:val="24"/>
          <w:szCs w:val="24"/>
          <w:lang w:eastAsia="nb-NO"/>
        </w:rPr>
        <w:t>Kapittel 3. Årsmøtet</w:t>
      </w:r>
    </w:p>
    <w:p w14:paraId="67E9ED6E" w14:textId="77777777" w:rsidR="00193E49" w:rsidRDefault="00193E49" w:rsidP="00193E49">
      <w:pPr>
        <w:spacing w:after="0" w:line="240" w:lineRule="auto"/>
        <w:rPr>
          <w:rFonts w:ascii="Calibri" w:eastAsia="Times New Roman" w:hAnsi="Calibri" w:cs="Calibri"/>
          <w:color w:val="000000"/>
          <w:sz w:val="24"/>
          <w:szCs w:val="24"/>
          <w:lang w:eastAsia="nb-NO"/>
        </w:rPr>
      </w:pPr>
    </w:p>
    <w:p w14:paraId="69FB3BF5" w14:textId="2ADBC0FA" w:rsidR="00193E49" w:rsidRDefault="00517ED7" w:rsidP="00193E49">
      <w:pPr>
        <w:spacing w:after="0" w:line="240" w:lineRule="auto"/>
        <w:rPr>
          <w:rFonts w:ascii="Calibri" w:eastAsia="Times New Roman" w:hAnsi="Calibri" w:cs="Calibri"/>
          <w:color w:val="000000"/>
          <w:sz w:val="24"/>
          <w:szCs w:val="24"/>
          <w:lang w:eastAsia="nb-NO"/>
        </w:rPr>
      </w:pPr>
      <w:r w:rsidRPr="00517ED7">
        <w:rPr>
          <w:rFonts w:ascii="Calibri" w:eastAsia="Times New Roman" w:hAnsi="Calibri" w:cs="Calibri"/>
          <w:color w:val="000000"/>
          <w:sz w:val="24"/>
          <w:szCs w:val="24"/>
          <w:lang w:eastAsia="nb-NO"/>
        </w:rPr>
        <w:t xml:space="preserve">§ 5. Årsmøtet er lagets øverste organ. Årsmøtet samles etter innkalling en gang i året, innen utgangen av </w:t>
      </w:r>
      <w:r w:rsidR="00350ECB">
        <w:rPr>
          <w:rFonts w:ascii="Calibri" w:eastAsia="Times New Roman" w:hAnsi="Calibri" w:cs="Calibri"/>
          <w:color w:val="000000"/>
          <w:sz w:val="24"/>
          <w:szCs w:val="24"/>
          <w:lang w:eastAsia="nb-NO"/>
        </w:rPr>
        <w:t>mars</w:t>
      </w:r>
      <w:r w:rsidR="0085594D">
        <w:rPr>
          <w:rFonts w:ascii="Calibri" w:eastAsia="Times New Roman" w:hAnsi="Calibri" w:cs="Calibri"/>
          <w:color w:val="000000"/>
          <w:sz w:val="24"/>
          <w:szCs w:val="24"/>
          <w:lang w:eastAsia="nb-NO"/>
        </w:rPr>
        <w:t xml:space="preserve"> måned</w:t>
      </w:r>
      <w:r w:rsidRPr="00517ED7">
        <w:rPr>
          <w:rFonts w:ascii="Calibri" w:eastAsia="Times New Roman" w:hAnsi="Calibri" w:cs="Calibri"/>
          <w:color w:val="000000"/>
          <w:sz w:val="24"/>
          <w:szCs w:val="24"/>
          <w:lang w:eastAsia="nb-NO"/>
        </w:rPr>
        <w:t xml:space="preserve">. </w:t>
      </w:r>
      <w:r w:rsidR="00193E49">
        <w:rPr>
          <w:rFonts w:ascii="Calibri" w:eastAsia="Times New Roman" w:hAnsi="Calibri" w:cs="Calibri"/>
          <w:color w:val="000000"/>
          <w:sz w:val="24"/>
          <w:szCs w:val="24"/>
          <w:lang w:eastAsia="nb-NO"/>
        </w:rPr>
        <w:t>Lederen kaller inn til årsmøtet.</w:t>
      </w:r>
    </w:p>
    <w:p w14:paraId="54DA554C" w14:textId="77777777" w:rsidR="0049792D" w:rsidRPr="00517ED7" w:rsidRDefault="0049792D" w:rsidP="0049792D">
      <w:pPr>
        <w:spacing w:before="225" w:after="225" w:line="240" w:lineRule="auto"/>
        <w:rPr>
          <w:rFonts w:ascii="Times New Roman" w:eastAsia="Times New Roman" w:hAnsi="Times New Roman" w:cs="Times New Roman"/>
          <w:sz w:val="24"/>
          <w:szCs w:val="24"/>
          <w:lang w:eastAsia="nb-NO"/>
        </w:rPr>
      </w:pPr>
      <w:r w:rsidRPr="00517ED7">
        <w:rPr>
          <w:rFonts w:ascii="Calibri" w:eastAsia="Times New Roman" w:hAnsi="Calibri" w:cs="Calibri"/>
          <w:color w:val="000000"/>
          <w:sz w:val="24"/>
          <w:szCs w:val="24"/>
          <w:lang w:eastAsia="nb-NO"/>
        </w:rPr>
        <w:t>Sted og dato for årsmøtet skal meddeles medlemmene senest 6 uker før årsmøtet. Årsmøtet kan treffe vedtak i saker som er meldt skriftlig til styret senest 4 uker før fastsatt årsmøtedato, og medtatt på saksliste utsendt til medlemmene 2 uker før årsmøtet.</w:t>
      </w:r>
    </w:p>
    <w:p w14:paraId="47FF8683" w14:textId="13F4D517" w:rsidR="00193E49" w:rsidRDefault="00517ED7" w:rsidP="00193E49">
      <w:pPr>
        <w:spacing w:after="0" w:line="240" w:lineRule="auto"/>
        <w:rPr>
          <w:rFonts w:ascii="Calibri" w:eastAsia="Times New Roman" w:hAnsi="Calibri" w:cs="Calibri"/>
          <w:color w:val="000000"/>
          <w:sz w:val="24"/>
          <w:szCs w:val="24"/>
          <w:lang w:eastAsia="nb-NO"/>
        </w:rPr>
      </w:pPr>
      <w:r w:rsidRPr="00517ED7">
        <w:rPr>
          <w:rFonts w:ascii="Calibri" w:eastAsia="Times New Roman" w:hAnsi="Calibri" w:cs="Calibri"/>
          <w:color w:val="000000"/>
          <w:sz w:val="24"/>
          <w:szCs w:val="24"/>
          <w:lang w:eastAsia="nb-NO"/>
        </w:rPr>
        <w:t xml:space="preserve">Stemmerett har de medlemmer </w:t>
      </w:r>
      <w:r w:rsidR="0085594D">
        <w:rPr>
          <w:rFonts w:ascii="Calibri" w:eastAsia="Times New Roman" w:hAnsi="Calibri" w:cs="Calibri"/>
          <w:color w:val="000000"/>
          <w:sz w:val="24"/>
          <w:szCs w:val="24"/>
          <w:lang w:eastAsia="nb-NO"/>
        </w:rPr>
        <w:t xml:space="preserve">som </w:t>
      </w:r>
      <w:r w:rsidRPr="00517ED7">
        <w:rPr>
          <w:rFonts w:ascii="Calibri" w:eastAsia="Times New Roman" w:hAnsi="Calibri" w:cs="Calibri"/>
          <w:color w:val="000000"/>
          <w:sz w:val="24"/>
          <w:szCs w:val="24"/>
          <w:lang w:eastAsia="nb-NO"/>
        </w:rPr>
        <w:t xml:space="preserve">har betalt kontingenten for </w:t>
      </w:r>
      <w:r w:rsidR="00193E49">
        <w:rPr>
          <w:rFonts w:ascii="Calibri" w:eastAsia="Times New Roman" w:hAnsi="Calibri" w:cs="Calibri"/>
          <w:color w:val="000000"/>
          <w:sz w:val="24"/>
          <w:szCs w:val="24"/>
          <w:lang w:eastAsia="nb-NO"/>
        </w:rPr>
        <w:t>inneværende</w:t>
      </w:r>
      <w:r w:rsidRPr="00517ED7">
        <w:rPr>
          <w:rFonts w:ascii="Calibri" w:eastAsia="Times New Roman" w:hAnsi="Calibri" w:cs="Calibri"/>
          <w:color w:val="000000"/>
          <w:sz w:val="24"/>
          <w:szCs w:val="24"/>
          <w:lang w:eastAsia="nb-NO"/>
        </w:rPr>
        <w:t xml:space="preserve"> år</w:t>
      </w:r>
      <w:r w:rsidR="0049792D">
        <w:rPr>
          <w:rFonts w:ascii="Calibri" w:eastAsia="Times New Roman" w:hAnsi="Calibri" w:cs="Calibri"/>
          <w:color w:val="000000"/>
          <w:sz w:val="24"/>
          <w:szCs w:val="24"/>
          <w:lang w:eastAsia="nb-NO"/>
        </w:rPr>
        <w:t>,</w:t>
      </w:r>
      <w:r w:rsidR="0085594D" w:rsidRPr="0085594D">
        <w:rPr>
          <w:rFonts w:ascii="Calibri" w:eastAsia="Times New Roman" w:hAnsi="Calibri" w:cs="Calibri"/>
          <w:color w:val="000000"/>
          <w:sz w:val="24"/>
          <w:szCs w:val="24"/>
          <w:lang w:eastAsia="nb-NO"/>
        </w:rPr>
        <w:t xml:space="preserve"> </w:t>
      </w:r>
      <w:r w:rsidR="0085594D">
        <w:rPr>
          <w:rFonts w:ascii="Calibri" w:eastAsia="Times New Roman" w:hAnsi="Calibri" w:cs="Calibri"/>
          <w:color w:val="000000"/>
          <w:sz w:val="24"/>
          <w:szCs w:val="24"/>
          <w:lang w:eastAsia="nb-NO"/>
        </w:rPr>
        <w:t>f</w:t>
      </w:r>
      <w:r w:rsidR="0085594D" w:rsidRPr="00517ED7">
        <w:rPr>
          <w:rFonts w:ascii="Calibri" w:eastAsia="Times New Roman" w:hAnsi="Calibri" w:cs="Calibri"/>
          <w:color w:val="000000"/>
          <w:sz w:val="24"/>
          <w:szCs w:val="24"/>
          <w:lang w:eastAsia="nb-NO"/>
        </w:rPr>
        <w:t>ør årsmøtet settes</w:t>
      </w:r>
      <w:r w:rsidRPr="00517ED7">
        <w:rPr>
          <w:rFonts w:ascii="Calibri" w:eastAsia="Times New Roman" w:hAnsi="Calibri" w:cs="Calibri"/>
          <w:color w:val="000000"/>
          <w:sz w:val="24"/>
          <w:szCs w:val="24"/>
          <w:lang w:eastAsia="nb-NO"/>
        </w:rPr>
        <w:t xml:space="preserve">. </w:t>
      </w:r>
    </w:p>
    <w:p w14:paraId="329F925F" w14:textId="77777777" w:rsidR="00930EF4" w:rsidRDefault="00930EF4" w:rsidP="00193E49">
      <w:pPr>
        <w:spacing w:after="0" w:line="240" w:lineRule="auto"/>
        <w:rPr>
          <w:rFonts w:ascii="Calibri" w:eastAsia="Times New Roman" w:hAnsi="Calibri" w:cs="Calibri"/>
          <w:color w:val="000000"/>
          <w:sz w:val="24"/>
          <w:szCs w:val="24"/>
          <w:lang w:eastAsia="nb-NO"/>
        </w:rPr>
      </w:pPr>
    </w:p>
    <w:p w14:paraId="6D1C87C4" w14:textId="664BF8A4" w:rsidR="00193E49" w:rsidRDefault="00193E49" w:rsidP="00193E49">
      <w:pPr>
        <w:spacing w:after="0" w:line="240" w:lineRule="auto"/>
        <w:rPr>
          <w:rFonts w:ascii="Calibri" w:eastAsia="Times New Roman" w:hAnsi="Calibri" w:cs="Calibri"/>
          <w:color w:val="000000"/>
          <w:sz w:val="24"/>
          <w:szCs w:val="24"/>
          <w:lang w:eastAsia="nb-NO"/>
        </w:rPr>
      </w:pPr>
      <w:r>
        <w:rPr>
          <w:rFonts w:ascii="Calibri" w:eastAsia="Times New Roman" w:hAnsi="Calibri" w:cs="Calibri"/>
          <w:color w:val="000000"/>
          <w:sz w:val="24"/>
          <w:szCs w:val="24"/>
          <w:lang w:eastAsia="nb-NO"/>
        </w:rPr>
        <w:t>Et medlem kan la seg representere av fullmektig med skriftlig fullmakt. Fullmektig kan representere inntil to medlemmer.</w:t>
      </w:r>
    </w:p>
    <w:p w14:paraId="49895808" w14:textId="77777777" w:rsidR="0049792D" w:rsidRDefault="0049792D" w:rsidP="00785BA1">
      <w:pPr>
        <w:spacing w:after="0" w:line="240" w:lineRule="auto"/>
        <w:rPr>
          <w:rFonts w:ascii="Calibri" w:eastAsia="Times New Roman" w:hAnsi="Calibri" w:cs="Calibri"/>
          <w:color w:val="000000"/>
          <w:sz w:val="24"/>
          <w:szCs w:val="24"/>
          <w:lang w:eastAsia="nb-NO"/>
        </w:rPr>
      </w:pPr>
    </w:p>
    <w:p w14:paraId="60775026" w14:textId="57072E55" w:rsidR="00785BA1" w:rsidRDefault="00785BA1" w:rsidP="00785BA1">
      <w:pPr>
        <w:spacing w:after="0" w:line="240" w:lineRule="auto"/>
        <w:rPr>
          <w:rFonts w:ascii="Calibri" w:eastAsia="Times New Roman" w:hAnsi="Calibri" w:cs="Calibri"/>
          <w:color w:val="000000"/>
          <w:sz w:val="24"/>
          <w:szCs w:val="24"/>
          <w:lang w:eastAsia="nb-NO"/>
        </w:rPr>
      </w:pPr>
      <w:r w:rsidRPr="00517ED7">
        <w:rPr>
          <w:rFonts w:ascii="Calibri" w:eastAsia="Times New Roman" w:hAnsi="Calibri" w:cs="Calibri"/>
          <w:color w:val="000000"/>
          <w:sz w:val="24"/>
          <w:szCs w:val="24"/>
          <w:lang w:eastAsia="nb-NO"/>
        </w:rPr>
        <w:t>Årsmøtet settes direkte av de frammøtte stemmeberettigete medlemmene</w:t>
      </w:r>
      <w:r>
        <w:rPr>
          <w:rFonts w:ascii="Calibri" w:eastAsia="Times New Roman" w:hAnsi="Calibri" w:cs="Calibri"/>
          <w:color w:val="000000"/>
          <w:sz w:val="24"/>
          <w:szCs w:val="24"/>
          <w:lang w:eastAsia="nb-NO"/>
        </w:rPr>
        <w:t>, og er vedtaksført når det er kalt inn på lovlig måte.</w:t>
      </w:r>
    </w:p>
    <w:p w14:paraId="19417CFA" w14:textId="5C4AA8AE" w:rsidR="00517ED7" w:rsidRPr="00517ED7" w:rsidRDefault="00517ED7" w:rsidP="00193E49">
      <w:pPr>
        <w:spacing w:after="0" w:line="240" w:lineRule="auto"/>
        <w:rPr>
          <w:rFonts w:ascii="Times New Roman" w:eastAsia="Times New Roman" w:hAnsi="Times New Roman" w:cs="Times New Roman"/>
          <w:sz w:val="24"/>
          <w:szCs w:val="24"/>
          <w:lang w:eastAsia="nb-NO"/>
        </w:rPr>
      </w:pPr>
    </w:p>
    <w:p w14:paraId="0064462F" w14:textId="77777777" w:rsidR="00517ED7" w:rsidRPr="00517ED7" w:rsidRDefault="00517ED7" w:rsidP="00517ED7">
      <w:pPr>
        <w:shd w:val="clear" w:color="auto" w:fill="FFFFFF"/>
        <w:spacing w:before="225" w:after="225" w:line="240" w:lineRule="auto"/>
        <w:rPr>
          <w:rFonts w:ascii="Times New Roman" w:eastAsia="Times New Roman" w:hAnsi="Times New Roman" w:cs="Times New Roman"/>
          <w:sz w:val="24"/>
          <w:szCs w:val="24"/>
          <w:lang w:eastAsia="nb-NO"/>
        </w:rPr>
      </w:pPr>
      <w:r w:rsidRPr="00517ED7">
        <w:rPr>
          <w:rFonts w:ascii="Calibri" w:eastAsia="Times New Roman" w:hAnsi="Calibri" w:cs="Calibri"/>
          <w:color w:val="000000"/>
          <w:sz w:val="24"/>
          <w:szCs w:val="24"/>
          <w:lang w:eastAsia="nb-NO"/>
        </w:rPr>
        <w:t>§ 6. Årsmøtet skal:</w:t>
      </w:r>
    </w:p>
    <w:p w14:paraId="21E537DE" w14:textId="55052BF4" w:rsidR="00517ED7" w:rsidRPr="0049792D" w:rsidRDefault="00106447" w:rsidP="0085594D">
      <w:pPr>
        <w:pStyle w:val="Listeavsnitt"/>
        <w:numPr>
          <w:ilvl w:val="0"/>
          <w:numId w:val="2"/>
        </w:numPr>
        <w:spacing w:after="0" w:line="240" w:lineRule="auto"/>
        <w:rPr>
          <w:rFonts w:ascii="Times New Roman" w:eastAsia="Times New Roman" w:hAnsi="Times New Roman" w:cs="Times New Roman"/>
          <w:sz w:val="24"/>
          <w:szCs w:val="24"/>
          <w:lang w:eastAsia="nb-NO"/>
        </w:rPr>
      </w:pPr>
      <w:r>
        <w:rPr>
          <w:rFonts w:ascii="Calibri" w:eastAsia="Times New Roman" w:hAnsi="Calibri" w:cs="Calibri"/>
          <w:color w:val="000000"/>
          <w:sz w:val="24"/>
          <w:szCs w:val="24"/>
          <w:lang w:eastAsia="nb-NO"/>
        </w:rPr>
        <w:t>V</w:t>
      </w:r>
      <w:r w:rsidR="00517ED7" w:rsidRPr="0085594D">
        <w:rPr>
          <w:rFonts w:ascii="Calibri" w:eastAsia="Times New Roman" w:hAnsi="Calibri" w:cs="Calibri"/>
          <w:color w:val="000000"/>
          <w:sz w:val="24"/>
          <w:szCs w:val="24"/>
          <w:lang w:eastAsia="nb-NO"/>
        </w:rPr>
        <w:t>elge møteleder og referent</w:t>
      </w:r>
    </w:p>
    <w:p w14:paraId="5B1F56E4" w14:textId="3A7DA1E8" w:rsidR="0049792D" w:rsidRPr="0085594D" w:rsidRDefault="0049792D" w:rsidP="0085594D">
      <w:pPr>
        <w:pStyle w:val="Listeavsnitt"/>
        <w:numPr>
          <w:ilvl w:val="0"/>
          <w:numId w:val="2"/>
        </w:numPr>
        <w:spacing w:after="0" w:line="240" w:lineRule="auto"/>
        <w:rPr>
          <w:rFonts w:ascii="Times New Roman" w:eastAsia="Times New Roman" w:hAnsi="Times New Roman" w:cs="Times New Roman"/>
          <w:sz w:val="24"/>
          <w:szCs w:val="24"/>
          <w:lang w:eastAsia="nb-NO"/>
        </w:rPr>
      </w:pPr>
      <w:r>
        <w:rPr>
          <w:rFonts w:ascii="Calibri" w:eastAsia="Times New Roman" w:hAnsi="Calibri" w:cs="Calibri"/>
          <w:color w:val="000000"/>
          <w:sz w:val="24"/>
          <w:szCs w:val="24"/>
          <w:lang w:eastAsia="nb-NO"/>
        </w:rPr>
        <w:lastRenderedPageBreak/>
        <w:t>Godkjenne innkalling, fullmakter og sakliste</w:t>
      </w:r>
    </w:p>
    <w:p w14:paraId="719CFB5D" w14:textId="7BE3EB0E" w:rsidR="00517ED7" w:rsidRPr="0085594D" w:rsidRDefault="00106447" w:rsidP="0085594D">
      <w:pPr>
        <w:pStyle w:val="Listeavsnitt"/>
        <w:numPr>
          <w:ilvl w:val="0"/>
          <w:numId w:val="2"/>
        </w:numPr>
        <w:spacing w:after="0" w:line="240" w:lineRule="auto"/>
        <w:rPr>
          <w:rFonts w:ascii="Times New Roman" w:eastAsia="Times New Roman" w:hAnsi="Times New Roman" w:cs="Times New Roman"/>
          <w:sz w:val="24"/>
          <w:szCs w:val="24"/>
          <w:lang w:eastAsia="nb-NO"/>
        </w:rPr>
      </w:pPr>
      <w:r>
        <w:rPr>
          <w:rFonts w:ascii="Calibri" w:eastAsia="Times New Roman" w:hAnsi="Calibri" w:cs="Calibri"/>
          <w:color w:val="000000"/>
          <w:sz w:val="24"/>
          <w:szCs w:val="24"/>
          <w:lang w:eastAsia="nb-NO"/>
        </w:rPr>
        <w:t>V</w:t>
      </w:r>
      <w:r w:rsidR="00517ED7" w:rsidRPr="0085594D">
        <w:rPr>
          <w:rFonts w:ascii="Calibri" w:eastAsia="Times New Roman" w:hAnsi="Calibri" w:cs="Calibri"/>
          <w:color w:val="000000"/>
          <w:sz w:val="24"/>
          <w:szCs w:val="24"/>
          <w:lang w:eastAsia="nb-NO"/>
        </w:rPr>
        <w:t>elge to medlemmer til å underskrive protokollen</w:t>
      </w:r>
    </w:p>
    <w:p w14:paraId="2E642475" w14:textId="0C78294D" w:rsidR="00517ED7" w:rsidRPr="0085594D" w:rsidRDefault="00106447" w:rsidP="0085594D">
      <w:pPr>
        <w:pStyle w:val="Listeavsnitt"/>
        <w:numPr>
          <w:ilvl w:val="0"/>
          <w:numId w:val="2"/>
        </w:numPr>
        <w:spacing w:after="0" w:line="240" w:lineRule="auto"/>
        <w:rPr>
          <w:rFonts w:ascii="Times New Roman" w:eastAsia="Times New Roman" w:hAnsi="Times New Roman" w:cs="Times New Roman"/>
          <w:sz w:val="24"/>
          <w:szCs w:val="24"/>
          <w:lang w:eastAsia="nb-NO"/>
        </w:rPr>
      </w:pPr>
      <w:r>
        <w:rPr>
          <w:rFonts w:ascii="Calibri" w:eastAsia="Times New Roman" w:hAnsi="Calibri" w:cs="Calibri"/>
          <w:color w:val="000000"/>
          <w:sz w:val="24"/>
          <w:szCs w:val="24"/>
          <w:lang w:eastAsia="nb-NO"/>
        </w:rPr>
        <w:t>B</w:t>
      </w:r>
      <w:r w:rsidR="00517ED7" w:rsidRPr="0085594D">
        <w:rPr>
          <w:rFonts w:ascii="Calibri" w:eastAsia="Times New Roman" w:hAnsi="Calibri" w:cs="Calibri"/>
          <w:color w:val="000000"/>
          <w:sz w:val="24"/>
          <w:szCs w:val="24"/>
          <w:lang w:eastAsia="nb-NO"/>
        </w:rPr>
        <w:t>ehandle og godkjenne årsmeldingen for siste år</w:t>
      </w:r>
    </w:p>
    <w:p w14:paraId="52D77824" w14:textId="21F0DA76" w:rsidR="00517ED7" w:rsidRPr="0085594D" w:rsidRDefault="00106447" w:rsidP="0085594D">
      <w:pPr>
        <w:pStyle w:val="Listeavsnitt"/>
        <w:numPr>
          <w:ilvl w:val="0"/>
          <w:numId w:val="2"/>
        </w:numPr>
        <w:spacing w:after="0" w:line="240" w:lineRule="auto"/>
        <w:rPr>
          <w:rFonts w:ascii="Times New Roman" w:eastAsia="Times New Roman" w:hAnsi="Times New Roman" w:cs="Times New Roman"/>
          <w:sz w:val="24"/>
          <w:szCs w:val="24"/>
          <w:lang w:eastAsia="nb-NO"/>
        </w:rPr>
      </w:pPr>
      <w:r>
        <w:rPr>
          <w:rFonts w:ascii="Calibri" w:eastAsia="Times New Roman" w:hAnsi="Calibri" w:cs="Calibri"/>
          <w:color w:val="000000"/>
          <w:sz w:val="24"/>
          <w:szCs w:val="24"/>
          <w:lang w:eastAsia="nb-NO"/>
        </w:rPr>
        <w:t>B</w:t>
      </w:r>
      <w:r w:rsidR="00517ED7" w:rsidRPr="0085594D">
        <w:rPr>
          <w:rFonts w:ascii="Calibri" w:eastAsia="Times New Roman" w:hAnsi="Calibri" w:cs="Calibri"/>
          <w:color w:val="000000"/>
          <w:sz w:val="24"/>
          <w:szCs w:val="24"/>
          <w:lang w:eastAsia="nb-NO"/>
        </w:rPr>
        <w:t>ehandle og godkjenne siste års regnskap</w:t>
      </w:r>
    </w:p>
    <w:p w14:paraId="2F28DC8A" w14:textId="7184B67C" w:rsidR="00517ED7" w:rsidRPr="0085594D" w:rsidRDefault="00106447" w:rsidP="0085594D">
      <w:pPr>
        <w:pStyle w:val="Listeavsnitt"/>
        <w:numPr>
          <w:ilvl w:val="0"/>
          <w:numId w:val="1"/>
        </w:numPr>
        <w:spacing w:after="0" w:line="240" w:lineRule="auto"/>
        <w:rPr>
          <w:rFonts w:ascii="Times New Roman" w:eastAsia="Times New Roman" w:hAnsi="Times New Roman" w:cs="Times New Roman"/>
          <w:sz w:val="24"/>
          <w:szCs w:val="24"/>
          <w:lang w:eastAsia="nb-NO"/>
        </w:rPr>
      </w:pPr>
      <w:r>
        <w:rPr>
          <w:rFonts w:ascii="Calibri" w:eastAsia="Times New Roman" w:hAnsi="Calibri" w:cs="Calibri"/>
          <w:color w:val="000000"/>
          <w:sz w:val="24"/>
          <w:szCs w:val="24"/>
          <w:lang w:eastAsia="nb-NO"/>
        </w:rPr>
        <w:t>V</w:t>
      </w:r>
      <w:r w:rsidR="00517ED7" w:rsidRPr="0085594D">
        <w:rPr>
          <w:rFonts w:ascii="Calibri" w:eastAsia="Times New Roman" w:hAnsi="Calibri" w:cs="Calibri"/>
          <w:color w:val="000000"/>
          <w:sz w:val="24"/>
          <w:szCs w:val="24"/>
          <w:lang w:eastAsia="nb-NO"/>
        </w:rPr>
        <w:t xml:space="preserve">edta handlingsplan for </w:t>
      </w:r>
      <w:r w:rsidR="00992414">
        <w:rPr>
          <w:rFonts w:ascii="Calibri" w:eastAsia="Times New Roman" w:hAnsi="Calibri" w:cs="Calibri"/>
          <w:color w:val="000000"/>
          <w:sz w:val="24"/>
          <w:szCs w:val="24"/>
          <w:lang w:eastAsia="nb-NO"/>
        </w:rPr>
        <w:t>inneværende</w:t>
      </w:r>
      <w:r w:rsidR="00517ED7" w:rsidRPr="0085594D">
        <w:rPr>
          <w:rFonts w:ascii="Calibri" w:eastAsia="Times New Roman" w:hAnsi="Calibri" w:cs="Calibri"/>
          <w:color w:val="000000"/>
          <w:sz w:val="24"/>
          <w:szCs w:val="24"/>
          <w:lang w:eastAsia="nb-NO"/>
        </w:rPr>
        <w:t xml:space="preserve"> år</w:t>
      </w:r>
    </w:p>
    <w:p w14:paraId="4286D02F" w14:textId="7D680F6D" w:rsidR="00517ED7" w:rsidRPr="00992414" w:rsidRDefault="00106447" w:rsidP="0085594D">
      <w:pPr>
        <w:pStyle w:val="Listeavsnitt"/>
        <w:numPr>
          <w:ilvl w:val="0"/>
          <w:numId w:val="1"/>
        </w:numPr>
        <w:spacing w:after="0" w:line="240" w:lineRule="auto"/>
        <w:rPr>
          <w:rFonts w:ascii="Times New Roman" w:eastAsia="Times New Roman" w:hAnsi="Times New Roman" w:cs="Times New Roman"/>
          <w:sz w:val="24"/>
          <w:szCs w:val="24"/>
          <w:lang w:eastAsia="nb-NO"/>
        </w:rPr>
      </w:pPr>
      <w:r>
        <w:rPr>
          <w:rFonts w:ascii="Calibri" w:eastAsia="Times New Roman" w:hAnsi="Calibri" w:cs="Calibri"/>
          <w:color w:val="000000"/>
          <w:sz w:val="24"/>
          <w:szCs w:val="24"/>
          <w:lang w:eastAsia="nb-NO"/>
        </w:rPr>
        <w:t>V</w:t>
      </w:r>
      <w:r w:rsidR="00517ED7" w:rsidRPr="0085594D">
        <w:rPr>
          <w:rFonts w:ascii="Calibri" w:eastAsia="Times New Roman" w:hAnsi="Calibri" w:cs="Calibri"/>
          <w:color w:val="000000"/>
          <w:sz w:val="24"/>
          <w:szCs w:val="24"/>
          <w:lang w:eastAsia="nb-NO"/>
        </w:rPr>
        <w:t xml:space="preserve">edta </w:t>
      </w:r>
      <w:r w:rsidR="00992414">
        <w:rPr>
          <w:rFonts w:ascii="Calibri" w:eastAsia="Times New Roman" w:hAnsi="Calibri" w:cs="Calibri"/>
          <w:color w:val="000000"/>
          <w:sz w:val="24"/>
          <w:szCs w:val="24"/>
          <w:lang w:eastAsia="nb-NO"/>
        </w:rPr>
        <w:t>revidert budsjett for inneværende år</w:t>
      </w:r>
      <w:r w:rsidR="00D944AF">
        <w:rPr>
          <w:rFonts w:ascii="Calibri" w:eastAsia="Times New Roman" w:hAnsi="Calibri" w:cs="Calibri"/>
          <w:color w:val="000000"/>
          <w:sz w:val="24"/>
          <w:szCs w:val="24"/>
          <w:lang w:eastAsia="nb-NO"/>
        </w:rPr>
        <w:t>, herunder medlemskontingent</w:t>
      </w:r>
      <w:r w:rsidR="00A73CF4">
        <w:rPr>
          <w:rFonts w:ascii="Calibri" w:eastAsia="Times New Roman" w:hAnsi="Calibri" w:cs="Calibri"/>
          <w:color w:val="000000"/>
          <w:sz w:val="24"/>
          <w:szCs w:val="24"/>
          <w:lang w:eastAsia="nb-NO"/>
        </w:rPr>
        <w:t xml:space="preserve"> og </w:t>
      </w:r>
      <w:r w:rsidR="00D944AF">
        <w:rPr>
          <w:rFonts w:ascii="Calibri" w:eastAsia="Times New Roman" w:hAnsi="Calibri" w:cs="Calibri"/>
          <w:color w:val="000000"/>
          <w:sz w:val="24"/>
          <w:szCs w:val="24"/>
          <w:lang w:eastAsia="nb-NO"/>
        </w:rPr>
        <w:t>styrehonorar</w:t>
      </w:r>
    </w:p>
    <w:p w14:paraId="2672B274" w14:textId="1C24D0E5" w:rsidR="00992414" w:rsidRPr="00106447" w:rsidRDefault="00992414" w:rsidP="0085594D">
      <w:pPr>
        <w:pStyle w:val="Listeavsnitt"/>
        <w:numPr>
          <w:ilvl w:val="0"/>
          <w:numId w:val="1"/>
        </w:numPr>
        <w:spacing w:after="0" w:line="240" w:lineRule="auto"/>
        <w:rPr>
          <w:rFonts w:ascii="Times New Roman" w:eastAsia="Times New Roman" w:hAnsi="Times New Roman" w:cs="Times New Roman"/>
          <w:sz w:val="24"/>
          <w:szCs w:val="24"/>
          <w:lang w:eastAsia="nb-NO"/>
        </w:rPr>
      </w:pPr>
      <w:r>
        <w:rPr>
          <w:rFonts w:ascii="Calibri" w:eastAsia="Times New Roman" w:hAnsi="Calibri" w:cs="Calibri"/>
          <w:color w:val="000000"/>
          <w:sz w:val="24"/>
          <w:szCs w:val="24"/>
          <w:lang w:eastAsia="nb-NO"/>
        </w:rPr>
        <w:t>Vedta budsjett for neste år</w:t>
      </w:r>
    </w:p>
    <w:p w14:paraId="5AAEB1DD" w14:textId="4B6EA440" w:rsidR="00106447" w:rsidRPr="00980D95" w:rsidRDefault="00106447" w:rsidP="0085594D">
      <w:pPr>
        <w:pStyle w:val="Listeavsnitt"/>
        <w:numPr>
          <w:ilvl w:val="0"/>
          <w:numId w:val="1"/>
        </w:numPr>
        <w:spacing w:after="0" w:line="240" w:lineRule="auto"/>
        <w:rPr>
          <w:rFonts w:ascii="Times New Roman" w:eastAsia="Times New Roman" w:hAnsi="Times New Roman" w:cs="Times New Roman"/>
          <w:sz w:val="24"/>
          <w:szCs w:val="24"/>
          <w:lang w:eastAsia="nb-NO"/>
        </w:rPr>
      </w:pPr>
      <w:r>
        <w:rPr>
          <w:rFonts w:ascii="Calibri" w:eastAsia="Times New Roman" w:hAnsi="Calibri" w:cs="Calibri"/>
          <w:color w:val="000000"/>
          <w:sz w:val="24"/>
          <w:szCs w:val="24"/>
          <w:lang w:eastAsia="nb-NO"/>
        </w:rPr>
        <w:t>Behandle innkomne saker</w:t>
      </w:r>
    </w:p>
    <w:p w14:paraId="76635A22" w14:textId="6EA01AE4" w:rsidR="00F27A86" w:rsidRPr="00F27A86" w:rsidRDefault="003378FC" w:rsidP="003378FC">
      <w:pPr>
        <w:pStyle w:val="Listeavsnitt"/>
        <w:numPr>
          <w:ilvl w:val="0"/>
          <w:numId w:val="1"/>
        </w:numPr>
        <w:spacing w:after="0" w:line="240" w:lineRule="auto"/>
        <w:rPr>
          <w:rFonts w:ascii="Times New Roman" w:eastAsia="Times New Roman" w:hAnsi="Times New Roman" w:cs="Times New Roman"/>
          <w:sz w:val="24"/>
          <w:szCs w:val="24"/>
          <w:lang w:eastAsia="nb-NO"/>
        </w:rPr>
      </w:pPr>
      <w:r>
        <w:rPr>
          <w:rFonts w:ascii="Calibri" w:eastAsia="Times New Roman" w:hAnsi="Calibri" w:cs="Calibri"/>
          <w:color w:val="000000"/>
          <w:sz w:val="24"/>
          <w:szCs w:val="24"/>
          <w:lang w:eastAsia="nb-NO"/>
        </w:rPr>
        <w:t>V</w:t>
      </w:r>
      <w:r w:rsidR="00B749EC">
        <w:rPr>
          <w:rFonts w:ascii="Calibri" w:eastAsia="Times New Roman" w:hAnsi="Calibri" w:cs="Calibri"/>
          <w:color w:val="000000"/>
          <w:sz w:val="24"/>
          <w:szCs w:val="24"/>
          <w:lang w:eastAsia="nb-NO"/>
        </w:rPr>
        <w:t>elge leder</w:t>
      </w:r>
    </w:p>
    <w:p w14:paraId="0E3E888E" w14:textId="0F348F66" w:rsidR="003378FC" w:rsidRPr="003378FC" w:rsidRDefault="00B749EC" w:rsidP="003378FC">
      <w:pPr>
        <w:pStyle w:val="Listeavsnitt"/>
        <w:numPr>
          <w:ilvl w:val="0"/>
          <w:numId w:val="1"/>
        </w:numPr>
        <w:spacing w:after="0" w:line="240" w:lineRule="auto"/>
        <w:rPr>
          <w:rFonts w:ascii="Times New Roman" w:eastAsia="Times New Roman" w:hAnsi="Times New Roman" w:cs="Times New Roman"/>
          <w:sz w:val="24"/>
          <w:szCs w:val="24"/>
          <w:lang w:eastAsia="nb-NO"/>
        </w:rPr>
      </w:pPr>
      <w:r>
        <w:rPr>
          <w:rFonts w:ascii="Calibri" w:eastAsia="Times New Roman" w:hAnsi="Calibri" w:cs="Calibri"/>
          <w:color w:val="000000"/>
          <w:sz w:val="24"/>
          <w:szCs w:val="24"/>
          <w:lang w:eastAsia="nb-NO"/>
        </w:rPr>
        <w:t>V</w:t>
      </w:r>
      <w:r w:rsidR="00517ED7" w:rsidRPr="0085594D">
        <w:rPr>
          <w:rFonts w:ascii="Calibri" w:eastAsia="Times New Roman" w:hAnsi="Calibri" w:cs="Calibri"/>
          <w:color w:val="000000"/>
          <w:sz w:val="24"/>
          <w:szCs w:val="24"/>
          <w:lang w:eastAsia="nb-NO"/>
        </w:rPr>
        <w:t xml:space="preserve">elge </w:t>
      </w:r>
      <w:r>
        <w:rPr>
          <w:rFonts w:ascii="Calibri" w:eastAsia="Times New Roman" w:hAnsi="Calibri" w:cs="Calibri"/>
          <w:color w:val="000000"/>
          <w:sz w:val="24"/>
          <w:szCs w:val="24"/>
          <w:lang w:eastAsia="nb-NO"/>
        </w:rPr>
        <w:t>2 styremedlemmer og ett varamedlem</w:t>
      </w:r>
    </w:p>
    <w:p w14:paraId="78AF1A8B" w14:textId="0F41DF1F" w:rsidR="00517ED7" w:rsidRPr="00D944AF" w:rsidRDefault="00E47D6B" w:rsidP="00D944AF">
      <w:pPr>
        <w:pStyle w:val="Listeavsnitt"/>
        <w:numPr>
          <w:ilvl w:val="0"/>
          <w:numId w:val="1"/>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Velge 1 medlem for 3 år og 1 varamedlem for 1 år til valgkomiteen.</w:t>
      </w:r>
    </w:p>
    <w:p w14:paraId="68B3FCEA" w14:textId="4671C218" w:rsidR="00517ED7" w:rsidRPr="0085594D" w:rsidRDefault="00E47D6B" w:rsidP="003378FC">
      <w:pPr>
        <w:pStyle w:val="Listeavsnitt"/>
        <w:numPr>
          <w:ilvl w:val="0"/>
          <w:numId w:val="1"/>
        </w:numPr>
        <w:spacing w:after="0" w:line="240" w:lineRule="auto"/>
        <w:rPr>
          <w:rFonts w:ascii="Times New Roman" w:eastAsia="Times New Roman" w:hAnsi="Times New Roman" w:cs="Times New Roman"/>
          <w:sz w:val="24"/>
          <w:szCs w:val="24"/>
          <w:lang w:eastAsia="nb-NO"/>
        </w:rPr>
      </w:pPr>
      <w:r>
        <w:rPr>
          <w:rFonts w:ascii="Calibri" w:eastAsia="Times New Roman" w:hAnsi="Calibri" w:cs="Calibri"/>
          <w:color w:val="000000"/>
          <w:sz w:val="24"/>
          <w:szCs w:val="24"/>
          <w:lang w:eastAsia="nb-NO"/>
        </w:rPr>
        <w:t>B</w:t>
      </w:r>
      <w:r w:rsidR="00517ED7" w:rsidRPr="0085594D">
        <w:rPr>
          <w:rFonts w:ascii="Calibri" w:eastAsia="Times New Roman" w:hAnsi="Calibri" w:cs="Calibri"/>
          <w:color w:val="000000"/>
          <w:sz w:val="24"/>
          <w:szCs w:val="24"/>
          <w:lang w:eastAsia="nb-NO"/>
        </w:rPr>
        <w:t>ehandle den øvrige sakslisten</w:t>
      </w:r>
    </w:p>
    <w:p w14:paraId="5BFA8921" w14:textId="77777777" w:rsidR="00517ED7" w:rsidRPr="00517ED7" w:rsidRDefault="00517ED7" w:rsidP="003378FC">
      <w:pPr>
        <w:spacing w:before="225" w:after="225" w:line="240" w:lineRule="auto"/>
        <w:rPr>
          <w:rFonts w:ascii="Times New Roman" w:eastAsia="Times New Roman" w:hAnsi="Times New Roman" w:cs="Times New Roman"/>
          <w:sz w:val="24"/>
          <w:szCs w:val="24"/>
          <w:lang w:eastAsia="nb-NO"/>
        </w:rPr>
      </w:pPr>
      <w:r w:rsidRPr="00517ED7">
        <w:rPr>
          <w:rFonts w:ascii="Calibri" w:eastAsia="Times New Roman" w:hAnsi="Calibri" w:cs="Calibri"/>
          <w:color w:val="000000"/>
          <w:sz w:val="24"/>
          <w:szCs w:val="24"/>
          <w:lang w:eastAsia="nb-NO"/>
        </w:rPr>
        <w:t> </w:t>
      </w:r>
    </w:p>
    <w:p w14:paraId="7B3DFF92" w14:textId="4BDFD12F" w:rsidR="00517ED7" w:rsidRPr="00517ED7" w:rsidRDefault="00DA6419" w:rsidP="00517ED7">
      <w:pPr>
        <w:spacing w:before="225" w:after="225" w:line="240" w:lineRule="auto"/>
        <w:rPr>
          <w:rFonts w:ascii="Times New Roman" w:eastAsia="Times New Roman" w:hAnsi="Times New Roman" w:cs="Times New Roman"/>
          <w:sz w:val="24"/>
          <w:szCs w:val="24"/>
          <w:lang w:eastAsia="nb-NO"/>
        </w:rPr>
      </w:pPr>
      <w:r>
        <w:rPr>
          <w:rFonts w:ascii="Calibri" w:eastAsia="Times New Roman" w:hAnsi="Calibri" w:cs="Calibri"/>
          <w:color w:val="000000"/>
          <w:sz w:val="24"/>
          <w:szCs w:val="24"/>
          <w:lang w:eastAsia="nb-NO"/>
        </w:rPr>
        <w:t>V</w:t>
      </w:r>
      <w:r w:rsidR="00517ED7" w:rsidRPr="00517ED7">
        <w:rPr>
          <w:rFonts w:ascii="Calibri" w:eastAsia="Times New Roman" w:hAnsi="Calibri" w:cs="Calibri"/>
          <w:color w:val="000000"/>
          <w:sz w:val="24"/>
          <w:szCs w:val="24"/>
          <w:lang w:eastAsia="nb-NO"/>
        </w:rPr>
        <w:t xml:space="preserve">edtak fattes med simpelt flertall når annet flertallskrav ikke er spesielt nevnt i vedtektene. </w:t>
      </w:r>
      <w:r>
        <w:rPr>
          <w:rFonts w:ascii="Calibri" w:eastAsia="Times New Roman" w:hAnsi="Calibri" w:cs="Calibri"/>
          <w:color w:val="000000"/>
          <w:sz w:val="24"/>
          <w:szCs w:val="24"/>
          <w:lang w:eastAsia="nb-NO"/>
        </w:rPr>
        <w:t xml:space="preserve">Ved skriftlig avstemming blir blanke stemmer ikke regnet med. </w:t>
      </w:r>
      <w:r w:rsidR="00517ED7" w:rsidRPr="00517ED7">
        <w:rPr>
          <w:rFonts w:ascii="Calibri" w:eastAsia="Times New Roman" w:hAnsi="Calibri" w:cs="Calibri"/>
          <w:color w:val="000000"/>
          <w:sz w:val="24"/>
          <w:szCs w:val="24"/>
          <w:lang w:eastAsia="nb-NO"/>
        </w:rPr>
        <w:t>Ved likt stemmetall har møtelederen dobbeltstemme. Dette gjelder ikke ved valg.</w:t>
      </w:r>
    </w:p>
    <w:p w14:paraId="14828751" w14:textId="6468E731" w:rsidR="00517ED7" w:rsidRDefault="00517ED7" w:rsidP="00517ED7">
      <w:pPr>
        <w:spacing w:before="225" w:after="225" w:line="240" w:lineRule="auto"/>
        <w:rPr>
          <w:rFonts w:ascii="Calibri" w:eastAsia="Times New Roman" w:hAnsi="Calibri" w:cs="Calibri"/>
          <w:color w:val="000000"/>
          <w:sz w:val="24"/>
          <w:szCs w:val="24"/>
          <w:lang w:eastAsia="nb-NO"/>
        </w:rPr>
      </w:pPr>
      <w:r w:rsidRPr="00517ED7">
        <w:rPr>
          <w:rFonts w:ascii="Calibri" w:eastAsia="Times New Roman" w:hAnsi="Calibri" w:cs="Calibri"/>
          <w:color w:val="000000"/>
          <w:sz w:val="24"/>
          <w:szCs w:val="24"/>
          <w:lang w:eastAsia="nb-NO"/>
        </w:rPr>
        <w:t>Hvis ingen av kandidatene ved valg får mer enn halvparten av stemmene skal det holdes omvalg. Blir stemmetallet likt i andre valgomgang avgjøres valget ved loddtrekning mellom de to. Det skal holdes skriftlig valg på leder. Øvrige verv kan velges ved akklamasjon.</w:t>
      </w:r>
    </w:p>
    <w:p w14:paraId="277A2AF4" w14:textId="14CE988D" w:rsidR="00DA6419" w:rsidRPr="00517ED7" w:rsidRDefault="00DA6419" w:rsidP="00517ED7">
      <w:pPr>
        <w:spacing w:before="225" w:after="225" w:line="240" w:lineRule="auto"/>
        <w:rPr>
          <w:rFonts w:ascii="Times New Roman" w:eastAsia="Times New Roman" w:hAnsi="Times New Roman" w:cs="Times New Roman"/>
          <w:sz w:val="24"/>
          <w:szCs w:val="24"/>
          <w:lang w:eastAsia="nb-NO"/>
        </w:rPr>
      </w:pPr>
      <w:r w:rsidRPr="00517ED7">
        <w:rPr>
          <w:rFonts w:ascii="Calibri" w:eastAsia="Times New Roman" w:hAnsi="Calibri" w:cs="Calibri"/>
          <w:color w:val="000000"/>
          <w:sz w:val="24"/>
          <w:szCs w:val="24"/>
          <w:lang w:eastAsia="nb-NO"/>
        </w:rPr>
        <w:t>Rasestandarden kan endres av årsmøtet dersom endringene oppnår 2/3 flertall blant de frammøtte med stemmerett. Vedtektsendringer skal fattes med 2/3 flertall blant de frammøtte med stemmerett.</w:t>
      </w:r>
    </w:p>
    <w:p w14:paraId="55791D12" w14:textId="2E3BE8C8" w:rsidR="00517ED7" w:rsidRPr="00517ED7" w:rsidRDefault="00517ED7" w:rsidP="00517ED7">
      <w:pPr>
        <w:spacing w:before="225" w:after="225" w:line="240" w:lineRule="auto"/>
        <w:rPr>
          <w:rFonts w:ascii="Times New Roman" w:eastAsia="Times New Roman" w:hAnsi="Times New Roman" w:cs="Times New Roman"/>
          <w:sz w:val="24"/>
          <w:szCs w:val="24"/>
          <w:lang w:eastAsia="nb-NO"/>
        </w:rPr>
      </w:pPr>
      <w:r w:rsidRPr="00517ED7">
        <w:rPr>
          <w:rFonts w:ascii="Calibri" w:eastAsia="Times New Roman" w:hAnsi="Calibri" w:cs="Calibri"/>
          <w:color w:val="000000"/>
          <w:sz w:val="24"/>
          <w:szCs w:val="24"/>
          <w:lang w:eastAsia="nb-NO"/>
        </w:rPr>
        <w:t xml:space="preserve"> § 7. Det kan avholdes ekstraordinært årsmøte når styret vedtar det, og det skal avholdes ekstraordinært årsmøte når ¼ av medlemmene eller minst 25 medlemmer skriftlig fremsetter krav om det overfor styret. For ekstraordinært årsmøte gjelder de samme frister og regler </w:t>
      </w:r>
      <w:r w:rsidR="009609DB" w:rsidRPr="00517ED7">
        <w:rPr>
          <w:rFonts w:ascii="Calibri" w:eastAsia="Times New Roman" w:hAnsi="Calibri" w:cs="Calibri"/>
          <w:color w:val="000000"/>
          <w:sz w:val="24"/>
          <w:szCs w:val="24"/>
          <w:lang w:eastAsia="nb-NO"/>
        </w:rPr>
        <w:t>for</w:t>
      </w:r>
      <w:r w:rsidR="00804340">
        <w:rPr>
          <w:rFonts w:ascii="Calibri" w:eastAsia="Times New Roman" w:hAnsi="Calibri" w:cs="Calibri"/>
          <w:color w:val="000000"/>
          <w:sz w:val="24"/>
          <w:szCs w:val="24"/>
          <w:lang w:eastAsia="nb-NO"/>
        </w:rPr>
        <w:t xml:space="preserve"> </w:t>
      </w:r>
      <w:r w:rsidR="009609DB" w:rsidRPr="00517ED7">
        <w:rPr>
          <w:rFonts w:ascii="Calibri" w:eastAsia="Times New Roman" w:hAnsi="Calibri" w:cs="Calibri"/>
          <w:color w:val="000000"/>
          <w:sz w:val="24"/>
          <w:szCs w:val="24"/>
          <w:lang w:eastAsia="nb-NO"/>
        </w:rPr>
        <w:t>øvrig</w:t>
      </w:r>
      <w:r w:rsidRPr="00517ED7">
        <w:rPr>
          <w:rFonts w:ascii="Calibri" w:eastAsia="Times New Roman" w:hAnsi="Calibri" w:cs="Calibri"/>
          <w:color w:val="000000"/>
          <w:sz w:val="24"/>
          <w:szCs w:val="24"/>
          <w:lang w:eastAsia="nb-NO"/>
        </w:rPr>
        <w:t xml:space="preserve"> som for ordinært årsmøte.</w:t>
      </w:r>
    </w:p>
    <w:p w14:paraId="225D1947" w14:textId="77777777" w:rsidR="00517ED7" w:rsidRPr="00517ED7" w:rsidRDefault="00517ED7" w:rsidP="00517ED7">
      <w:pPr>
        <w:spacing w:before="225" w:after="225" w:line="240" w:lineRule="auto"/>
        <w:rPr>
          <w:rFonts w:ascii="Times New Roman" w:eastAsia="Times New Roman" w:hAnsi="Times New Roman" w:cs="Times New Roman"/>
          <w:sz w:val="24"/>
          <w:szCs w:val="24"/>
          <w:lang w:eastAsia="nb-NO"/>
        </w:rPr>
      </w:pPr>
      <w:r w:rsidRPr="00517ED7">
        <w:rPr>
          <w:rFonts w:ascii="Calibri" w:eastAsia="Times New Roman" w:hAnsi="Calibri" w:cs="Calibri"/>
          <w:color w:val="000000"/>
          <w:sz w:val="24"/>
          <w:szCs w:val="24"/>
          <w:lang w:eastAsia="nb-NO"/>
        </w:rPr>
        <w:t> </w:t>
      </w:r>
    </w:p>
    <w:p w14:paraId="689F752F" w14:textId="52120214" w:rsidR="00517ED7" w:rsidRPr="00517ED7" w:rsidRDefault="00517ED7" w:rsidP="00517ED7">
      <w:pPr>
        <w:shd w:val="clear" w:color="auto" w:fill="E7E6E6"/>
        <w:spacing w:before="225" w:after="225" w:line="240" w:lineRule="auto"/>
        <w:rPr>
          <w:rFonts w:ascii="Times New Roman" w:eastAsia="Times New Roman" w:hAnsi="Times New Roman" w:cs="Times New Roman"/>
          <w:sz w:val="24"/>
          <w:szCs w:val="24"/>
          <w:lang w:eastAsia="nb-NO"/>
        </w:rPr>
      </w:pPr>
      <w:bookmarkStart w:id="0" w:name="_Hlk101291288"/>
      <w:r w:rsidRPr="00517ED7">
        <w:rPr>
          <w:rFonts w:ascii="Calibri" w:eastAsia="Times New Roman" w:hAnsi="Calibri" w:cs="Calibri"/>
          <w:b/>
          <w:bCs/>
          <w:color w:val="000000"/>
          <w:sz w:val="24"/>
          <w:szCs w:val="24"/>
          <w:lang w:eastAsia="nb-NO"/>
        </w:rPr>
        <w:t>Kapittel 4. Styret</w:t>
      </w:r>
    </w:p>
    <w:bookmarkEnd w:id="0"/>
    <w:p w14:paraId="299CE318" w14:textId="77777777" w:rsidR="00A73CF4" w:rsidRPr="00517ED7" w:rsidRDefault="00517ED7" w:rsidP="00A73CF4">
      <w:pPr>
        <w:spacing w:before="225" w:after="225" w:line="240" w:lineRule="auto"/>
        <w:rPr>
          <w:rFonts w:ascii="Times New Roman" w:eastAsia="Times New Roman" w:hAnsi="Times New Roman" w:cs="Times New Roman"/>
          <w:sz w:val="24"/>
          <w:szCs w:val="24"/>
          <w:lang w:eastAsia="nb-NO"/>
        </w:rPr>
      </w:pPr>
      <w:r w:rsidRPr="00517ED7">
        <w:rPr>
          <w:rFonts w:ascii="Calibri" w:eastAsia="Times New Roman" w:hAnsi="Calibri" w:cs="Calibri"/>
          <w:color w:val="000000"/>
          <w:sz w:val="24"/>
          <w:szCs w:val="24"/>
          <w:lang w:eastAsia="nb-NO"/>
        </w:rPr>
        <w:t xml:space="preserve">§ 8. Styret skal bestå av leder og 4 styremedlemmer og ha </w:t>
      </w:r>
      <w:r w:rsidR="00D944AF">
        <w:rPr>
          <w:rFonts w:ascii="Calibri" w:eastAsia="Times New Roman" w:hAnsi="Calibri" w:cs="Calibri"/>
          <w:color w:val="000000"/>
          <w:sz w:val="24"/>
          <w:szCs w:val="24"/>
          <w:lang w:eastAsia="nb-NO"/>
        </w:rPr>
        <w:t>2</w:t>
      </w:r>
      <w:r w:rsidRPr="00517ED7">
        <w:rPr>
          <w:rFonts w:ascii="Calibri" w:eastAsia="Times New Roman" w:hAnsi="Calibri" w:cs="Calibri"/>
          <w:color w:val="000000"/>
          <w:sz w:val="24"/>
          <w:szCs w:val="24"/>
          <w:lang w:eastAsia="nb-NO"/>
        </w:rPr>
        <w:t xml:space="preserve"> varamedlemmer</w:t>
      </w:r>
      <w:r w:rsidR="00D944AF">
        <w:rPr>
          <w:rFonts w:ascii="Calibri" w:eastAsia="Times New Roman" w:hAnsi="Calibri" w:cs="Calibri"/>
          <w:color w:val="000000"/>
          <w:sz w:val="24"/>
          <w:szCs w:val="24"/>
          <w:lang w:eastAsia="nb-NO"/>
        </w:rPr>
        <w:t>, en av dem med møteplikt</w:t>
      </w:r>
      <w:r w:rsidRPr="00517ED7">
        <w:rPr>
          <w:rFonts w:ascii="Calibri" w:eastAsia="Times New Roman" w:hAnsi="Calibri" w:cs="Calibri"/>
          <w:color w:val="000000"/>
          <w:sz w:val="24"/>
          <w:szCs w:val="24"/>
          <w:lang w:eastAsia="nb-NO"/>
        </w:rPr>
        <w:t xml:space="preserve">. Bare medlemmer av laget er valgbare. </w:t>
      </w:r>
      <w:r w:rsidR="00A73CF4" w:rsidRPr="00517ED7">
        <w:rPr>
          <w:rFonts w:ascii="Calibri" w:eastAsia="Times New Roman" w:hAnsi="Calibri" w:cs="Calibri"/>
          <w:color w:val="000000"/>
          <w:sz w:val="24"/>
          <w:szCs w:val="24"/>
          <w:lang w:eastAsia="nb-NO"/>
        </w:rPr>
        <w:t>Styret bør ha medlemmer av begge kjønn og fra ulike landsdeler.</w:t>
      </w:r>
    </w:p>
    <w:p w14:paraId="66EF92F0" w14:textId="47B20E1E" w:rsidR="00517ED7" w:rsidRDefault="00517ED7" w:rsidP="00517ED7">
      <w:pPr>
        <w:spacing w:before="225" w:after="225" w:line="240" w:lineRule="auto"/>
        <w:rPr>
          <w:rFonts w:ascii="Calibri" w:eastAsia="Times New Roman" w:hAnsi="Calibri" w:cs="Calibri"/>
          <w:color w:val="000000"/>
          <w:sz w:val="24"/>
          <w:szCs w:val="24"/>
          <w:lang w:eastAsia="nb-NO"/>
        </w:rPr>
      </w:pPr>
      <w:r w:rsidRPr="00517ED7">
        <w:rPr>
          <w:rFonts w:ascii="Calibri" w:eastAsia="Times New Roman" w:hAnsi="Calibri" w:cs="Calibri"/>
          <w:color w:val="000000"/>
          <w:sz w:val="24"/>
          <w:szCs w:val="24"/>
          <w:lang w:eastAsia="nb-NO"/>
        </w:rPr>
        <w:t xml:space="preserve">§ 9. Styrets leder velges for 1 år. Styremedlemmer velges for 2 år. </w:t>
      </w:r>
      <w:r w:rsidR="00E84141">
        <w:rPr>
          <w:rFonts w:ascii="Calibri" w:eastAsia="Times New Roman" w:hAnsi="Calibri" w:cs="Calibri"/>
          <w:color w:val="000000"/>
          <w:sz w:val="24"/>
          <w:szCs w:val="24"/>
          <w:lang w:eastAsia="nb-NO"/>
        </w:rPr>
        <w:t xml:space="preserve">Styret konstituerer seg selv med nestleder, kasserer og </w:t>
      </w:r>
      <w:r w:rsidRPr="00517ED7">
        <w:rPr>
          <w:rFonts w:ascii="Calibri" w:eastAsia="Times New Roman" w:hAnsi="Calibri" w:cs="Calibri"/>
          <w:color w:val="000000"/>
          <w:sz w:val="24"/>
          <w:szCs w:val="24"/>
          <w:lang w:eastAsia="nb-NO"/>
        </w:rPr>
        <w:t>2 styremedlemmer</w:t>
      </w:r>
      <w:r w:rsidR="00E84141">
        <w:rPr>
          <w:rFonts w:ascii="Calibri" w:eastAsia="Times New Roman" w:hAnsi="Calibri" w:cs="Calibri"/>
          <w:color w:val="000000"/>
          <w:sz w:val="24"/>
          <w:szCs w:val="24"/>
          <w:lang w:eastAsia="nb-NO"/>
        </w:rPr>
        <w:t>. 2 styremedlemmer og ett varamedlem</w:t>
      </w:r>
      <w:r w:rsidRPr="00517ED7">
        <w:rPr>
          <w:rFonts w:ascii="Calibri" w:eastAsia="Times New Roman" w:hAnsi="Calibri" w:cs="Calibri"/>
          <w:color w:val="000000"/>
          <w:sz w:val="24"/>
          <w:szCs w:val="24"/>
          <w:lang w:eastAsia="nb-NO"/>
        </w:rPr>
        <w:t xml:space="preserve"> er på valg hvert år</w:t>
      </w:r>
      <w:r w:rsidR="00E84141">
        <w:rPr>
          <w:rFonts w:ascii="Calibri" w:eastAsia="Times New Roman" w:hAnsi="Calibri" w:cs="Calibri"/>
          <w:color w:val="000000"/>
          <w:sz w:val="24"/>
          <w:szCs w:val="24"/>
          <w:lang w:eastAsia="nb-NO"/>
        </w:rPr>
        <w:t>,</w:t>
      </w:r>
      <w:r w:rsidRPr="00517ED7">
        <w:rPr>
          <w:rFonts w:ascii="Calibri" w:eastAsia="Times New Roman" w:hAnsi="Calibri" w:cs="Calibri"/>
          <w:color w:val="000000"/>
          <w:sz w:val="24"/>
          <w:szCs w:val="24"/>
          <w:lang w:eastAsia="nb-NO"/>
        </w:rPr>
        <w:t xml:space="preserve"> slik at kontinuitet oppnås. Ved behov kan styremedlemmer velges for ett år for å oppnå denne fordelingen. Styrets leder og medlemmer kan gjenvelges uten begrensning.</w:t>
      </w:r>
    </w:p>
    <w:p w14:paraId="36EDC036" w14:textId="71261181" w:rsidR="00D359F6" w:rsidRPr="00517ED7" w:rsidRDefault="00D359F6" w:rsidP="00D359F6">
      <w:pPr>
        <w:spacing w:before="225" w:after="225" w:line="240" w:lineRule="auto"/>
        <w:rPr>
          <w:rFonts w:ascii="Times New Roman" w:eastAsia="Times New Roman" w:hAnsi="Times New Roman" w:cs="Times New Roman"/>
          <w:sz w:val="24"/>
          <w:szCs w:val="24"/>
          <w:lang w:eastAsia="nb-NO"/>
        </w:rPr>
      </w:pPr>
      <w:r w:rsidRPr="00517ED7">
        <w:rPr>
          <w:rFonts w:ascii="Calibri" w:eastAsia="Times New Roman" w:hAnsi="Calibri" w:cs="Calibri"/>
          <w:color w:val="000000"/>
          <w:sz w:val="24"/>
          <w:szCs w:val="24"/>
          <w:lang w:eastAsia="nb-NO"/>
        </w:rPr>
        <w:t>Revisoren</w:t>
      </w:r>
      <w:r w:rsidR="00370DB6">
        <w:rPr>
          <w:rFonts w:ascii="Calibri" w:eastAsia="Times New Roman" w:hAnsi="Calibri" w:cs="Calibri"/>
          <w:color w:val="000000"/>
          <w:sz w:val="24"/>
          <w:szCs w:val="24"/>
          <w:lang w:eastAsia="nb-NO"/>
        </w:rPr>
        <w:t xml:space="preserve"> og/eller regnskapsfører</w:t>
      </w:r>
      <w:r w:rsidRPr="00517ED7">
        <w:rPr>
          <w:rFonts w:ascii="Calibri" w:eastAsia="Times New Roman" w:hAnsi="Calibri" w:cs="Calibri"/>
          <w:color w:val="000000"/>
          <w:sz w:val="24"/>
          <w:szCs w:val="24"/>
          <w:lang w:eastAsia="nb-NO"/>
        </w:rPr>
        <w:t xml:space="preserve"> utpekes av styret, er ikke medlem av styret og behøver ikke å være medlem av laget, men har møte- og talerett på årsmøtet. Revisoren skriver en kommentar til regnskapet. </w:t>
      </w:r>
    </w:p>
    <w:p w14:paraId="166C862B" w14:textId="62E002D3" w:rsidR="00517ED7" w:rsidRDefault="00517ED7" w:rsidP="00517ED7">
      <w:pPr>
        <w:spacing w:before="225" w:after="225" w:line="240" w:lineRule="auto"/>
        <w:rPr>
          <w:rFonts w:ascii="Calibri" w:eastAsia="Times New Roman" w:hAnsi="Calibri" w:cs="Calibri"/>
          <w:color w:val="000000"/>
          <w:sz w:val="24"/>
          <w:szCs w:val="24"/>
          <w:lang w:eastAsia="nb-NO"/>
        </w:rPr>
      </w:pPr>
      <w:r w:rsidRPr="00517ED7">
        <w:rPr>
          <w:rFonts w:ascii="Calibri" w:eastAsia="Times New Roman" w:hAnsi="Calibri" w:cs="Calibri"/>
          <w:color w:val="000000"/>
          <w:sz w:val="24"/>
          <w:szCs w:val="24"/>
          <w:lang w:eastAsia="nb-NO"/>
        </w:rPr>
        <w:lastRenderedPageBreak/>
        <w:t>§ 1</w:t>
      </w:r>
      <w:r w:rsidR="00B13365">
        <w:rPr>
          <w:rFonts w:ascii="Calibri" w:eastAsia="Times New Roman" w:hAnsi="Calibri" w:cs="Calibri"/>
          <w:color w:val="000000"/>
          <w:sz w:val="24"/>
          <w:szCs w:val="24"/>
          <w:lang w:eastAsia="nb-NO"/>
        </w:rPr>
        <w:t>0</w:t>
      </w:r>
      <w:r w:rsidRPr="00517ED7">
        <w:rPr>
          <w:rFonts w:ascii="Calibri" w:eastAsia="Times New Roman" w:hAnsi="Calibri" w:cs="Calibri"/>
          <w:color w:val="000000"/>
          <w:sz w:val="24"/>
          <w:szCs w:val="24"/>
          <w:lang w:eastAsia="nb-NO"/>
        </w:rPr>
        <w:t>. Styret er beslutningsdyktig når minst tre medlemmer er til</w:t>
      </w:r>
      <w:r w:rsidR="00BE04F3">
        <w:rPr>
          <w:rFonts w:ascii="Calibri" w:eastAsia="Times New Roman" w:hAnsi="Calibri" w:cs="Calibri"/>
          <w:color w:val="000000"/>
          <w:sz w:val="24"/>
          <w:szCs w:val="24"/>
          <w:lang w:eastAsia="nb-NO"/>
        </w:rPr>
        <w:t xml:space="preserve"> </w:t>
      </w:r>
      <w:r w:rsidRPr="00517ED7">
        <w:rPr>
          <w:rFonts w:ascii="Calibri" w:eastAsia="Times New Roman" w:hAnsi="Calibri" w:cs="Calibri"/>
          <w:color w:val="000000"/>
          <w:sz w:val="24"/>
          <w:szCs w:val="24"/>
          <w:lang w:eastAsia="nb-NO"/>
        </w:rPr>
        <w:t>stede. Ved stemmelikhet i styret teller lederens stemme dobbelt.</w:t>
      </w:r>
    </w:p>
    <w:p w14:paraId="1617C4F9" w14:textId="274FBB5A" w:rsidR="002E57B0" w:rsidRDefault="00EA7E84" w:rsidP="00517ED7">
      <w:pPr>
        <w:spacing w:before="225" w:after="225" w:line="240" w:lineRule="auto"/>
        <w:rPr>
          <w:rFonts w:ascii="Calibri" w:eastAsia="Times New Roman" w:hAnsi="Calibri" w:cs="Calibri"/>
          <w:color w:val="000000"/>
          <w:sz w:val="24"/>
          <w:szCs w:val="24"/>
          <w:lang w:eastAsia="nb-NO"/>
        </w:rPr>
      </w:pPr>
      <w:r>
        <w:rPr>
          <w:rFonts w:ascii="Calibri" w:eastAsia="Times New Roman" w:hAnsi="Calibri" w:cs="Calibri"/>
          <w:color w:val="000000"/>
          <w:sz w:val="24"/>
          <w:szCs w:val="24"/>
          <w:lang w:eastAsia="nb-NO"/>
        </w:rPr>
        <w:t xml:space="preserve">§ 11. </w:t>
      </w:r>
      <w:r w:rsidR="00B43A4F">
        <w:rPr>
          <w:rFonts w:ascii="Calibri" w:eastAsia="Times New Roman" w:hAnsi="Calibri" w:cs="Calibri"/>
          <w:color w:val="000000"/>
          <w:sz w:val="24"/>
          <w:szCs w:val="24"/>
          <w:lang w:eastAsia="nb-NO"/>
        </w:rPr>
        <w:t>Etter retningslinjer fra årsmøtet skal styret:</w:t>
      </w:r>
    </w:p>
    <w:p w14:paraId="38D341CA" w14:textId="0100F18A" w:rsidR="00B43A4F" w:rsidRPr="00827A50" w:rsidRDefault="00B43A4F" w:rsidP="00827A50">
      <w:pPr>
        <w:pStyle w:val="Listeavsnitt"/>
        <w:numPr>
          <w:ilvl w:val="0"/>
          <w:numId w:val="3"/>
        </w:numPr>
        <w:spacing w:after="0" w:line="240" w:lineRule="auto"/>
        <w:rPr>
          <w:rFonts w:ascii="Calibri" w:eastAsia="Times New Roman" w:hAnsi="Calibri" w:cs="Calibri"/>
          <w:color w:val="000000"/>
          <w:sz w:val="24"/>
          <w:szCs w:val="24"/>
          <w:lang w:eastAsia="nb-NO"/>
        </w:rPr>
      </w:pPr>
      <w:r w:rsidRPr="00827A50">
        <w:rPr>
          <w:rFonts w:ascii="Calibri" w:eastAsia="Times New Roman" w:hAnsi="Calibri" w:cs="Calibri"/>
          <w:color w:val="000000"/>
          <w:sz w:val="24"/>
          <w:szCs w:val="24"/>
          <w:lang w:eastAsia="nb-NO"/>
        </w:rPr>
        <w:t>Arrangere årsmøte, legge fram årsmelding, revidert regnskap og forslag til budsjett og arbeidsplaner for inneværende og neste år</w:t>
      </w:r>
    </w:p>
    <w:p w14:paraId="6370B9C1" w14:textId="1C3EF5F4" w:rsidR="00B43A4F" w:rsidRPr="00827A50" w:rsidRDefault="00B43A4F" w:rsidP="00827A50">
      <w:pPr>
        <w:pStyle w:val="Listeavsnitt"/>
        <w:numPr>
          <w:ilvl w:val="0"/>
          <w:numId w:val="3"/>
        </w:numPr>
        <w:spacing w:after="0" w:line="240" w:lineRule="auto"/>
        <w:rPr>
          <w:rFonts w:ascii="Calibri" w:eastAsia="Times New Roman" w:hAnsi="Calibri" w:cs="Calibri"/>
          <w:color w:val="000000"/>
          <w:sz w:val="24"/>
          <w:szCs w:val="24"/>
          <w:lang w:eastAsia="nb-NO"/>
        </w:rPr>
      </w:pPr>
      <w:r w:rsidRPr="00827A50">
        <w:rPr>
          <w:rFonts w:ascii="Calibri" w:eastAsia="Times New Roman" w:hAnsi="Calibri" w:cs="Calibri"/>
          <w:color w:val="000000"/>
          <w:sz w:val="24"/>
          <w:szCs w:val="24"/>
          <w:lang w:eastAsia="nb-NO"/>
        </w:rPr>
        <w:t>Lede avlsarbeidet i samsvar med vedtekter, avlsplan og vedtatte budsjett</w:t>
      </w:r>
    </w:p>
    <w:p w14:paraId="0B4586C8" w14:textId="556B3A6F" w:rsidR="00B43A4F" w:rsidRPr="00827A50" w:rsidRDefault="00B43A4F" w:rsidP="00827A50">
      <w:pPr>
        <w:pStyle w:val="Listeavsnitt"/>
        <w:numPr>
          <w:ilvl w:val="0"/>
          <w:numId w:val="3"/>
        </w:numPr>
        <w:spacing w:after="0" w:line="240" w:lineRule="auto"/>
        <w:rPr>
          <w:rFonts w:ascii="Calibri" w:eastAsia="Times New Roman" w:hAnsi="Calibri" w:cs="Calibri"/>
          <w:color w:val="000000"/>
          <w:sz w:val="24"/>
          <w:szCs w:val="24"/>
          <w:lang w:eastAsia="nb-NO"/>
        </w:rPr>
      </w:pPr>
      <w:r w:rsidRPr="00827A50">
        <w:rPr>
          <w:rFonts w:ascii="Calibri" w:eastAsia="Times New Roman" w:hAnsi="Calibri" w:cs="Calibri"/>
          <w:color w:val="000000"/>
          <w:sz w:val="24"/>
          <w:szCs w:val="24"/>
          <w:lang w:eastAsia="nb-NO"/>
        </w:rPr>
        <w:t>Kreve innbetaling av medlemskontingent</w:t>
      </w:r>
    </w:p>
    <w:p w14:paraId="0DAD8FE4" w14:textId="14BA0A24" w:rsidR="00B43A4F" w:rsidRPr="00827A50" w:rsidRDefault="00B43A4F" w:rsidP="00827A50">
      <w:pPr>
        <w:pStyle w:val="Listeavsnitt"/>
        <w:numPr>
          <w:ilvl w:val="0"/>
          <w:numId w:val="3"/>
        </w:numPr>
        <w:spacing w:after="0" w:line="240" w:lineRule="auto"/>
        <w:rPr>
          <w:rFonts w:ascii="Calibri" w:eastAsia="Times New Roman" w:hAnsi="Calibri" w:cs="Calibri"/>
          <w:color w:val="000000"/>
          <w:sz w:val="24"/>
          <w:szCs w:val="24"/>
          <w:lang w:eastAsia="nb-NO"/>
        </w:rPr>
      </w:pPr>
      <w:r w:rsidRPr="00827A50">
        <w:rPr>
          <w:rFonts w:ascii="Calibri" w:eastAsia="Times New Roman" w:hAnsi="Calibri" w:cs="Calibri"/>
          <w:color w:val="000000"/>
          <w:sz w:val="24"/>
          <w:szCs w:val="24"/>
          <w:lang w:eastAsia="nb-NO"/>
        </w:rPr>
        <w:t xml:space="preserve">Inngå avtale med NSG </w:t>
      </w:r>
      <w:r w:rsidR="00856973">
        <w:rPr>
          <w:rFonts w:ascii="Calibri" w:eastAsia="Times New Roman" w:hAnsi="Calibri" w:cs="Calibri"/>
          <w:color w:val="000000"/>
          <w:sz w:val="24"/>
          <w:szCs w:val="24"/>
          <w:lang w:eastAsia="nb-NO"/>
        </w:rPr>
        <w:t xml:space="preserve">og ev. andre institusjoner </w:t>
      </w:r>
      <w:r w:rsidRPr="00827A50">
        <w:rPr>
          <w:rFonts w:ascii="Calibri" w:eastAsia="Times New Roman" w:hAnsi="Calibri" w:cs="Calibri"/>
          <w:color w:val="000000"/>
          <w:sz w:val="24"/>
          <w:szCs w:val="24"/>
          <w:lang w:eastAsia="nb-NO"/>
        </w:rPr>
        <w:t>om økonomisk, praktisk og faglig støtte</w:t>
      </w:r>
    </w:p>
    <w:p w14:paraId="6DFA0A4B" w14:textId="42BFA625" w:rsidR="00B43A4F" w:rsidRPr="00827A50" w:rsidRDefault="00B43A4F" w:rsidP="00827A50">
      <w:pPr>
        <w:pStyle w:val="Listeavsnitt"/>
        <w:numPr>
          <w:ilvl w:val="0"/>
          <w:numId w:val="3"/>
        </w:numPr>
        <w:spacing w:after="0" w:line="240" w:lineRule="auto"/>
        <w:rPr>
          <w:rFonts w:ascii="Calibri" w:eastAsia="Times New Roman" w:hAnsi="Calibri" w:cs="Calibri"/>
          <w:color w:val="000000"/>
          <w:sz w:val="24"/>
          <w:szCs w:val="24"/>
          <w:lang w:eastAsia="nb-NO"/>
        </w:rPr>
      </w:pPr>
      <w:r w:rsidRPr="00827A50">
        <w:rPr>
          <w:rFonts w:ascii="Calibri" w:eastAsia="Times New Roman" w:hAnsi="Calibri" w:cs="Calibri"/>
          <w:color w:val="000000"/>
          <w:sz w:val="24"/>
          <w:szCs w:val="24"/>
          <w:lang w:eastAsia="nb-NO"/>
        </w:rPr>
        <w:t>Sammen med NSG sørge for opplæring av kåringsdommere</w:t>
      </w:r>
    </w:p>
    <w:p w14:paraId="65FC29C8" w14:textId="4D55B4B4" w:rsidR="00827A50" w:rsidRPr="00827A50" w:rsidRDefault="00827A50" w:rsidP="00827A50">
      <w:pPr>
        <w:pStyle w:val="Listeavsnitt"/>
        <w:numPr>
          <w:ilvl w:val="0"/>
          <w:numId w:val="3"/>
        </w:numPr>
        <w:spacing w:after="0" w:line="240" w:lineRule="auto"/>
        <w:rPr>
          <w:rFonts w:ascii="Calibri" w:eastAsia="Times New Roman" w:hAnsi="Calibri" w:cs="Calibri"/>
          <w:color w:val="000000"/>
          <w:sz w:val="24"/>
          <w:szCs w:val="24"/>
          <w:lang w:eastAsia="nb-NO"/>
        </w:rPr>
      </w:pPr>
      <w:r w:rsidRPr="00827A50">
        <w:rPr>
          <w:rFonts w:ascii="Calibri" w:eastAsia="Times New Roman" w:hAnsi="Calibri" w:cs="Calibri"/>
          <w:color w:val="000000"/>
          <w:sz w:val="24"/>
          <w:szCs w:val="24"/>
          <w:lang w:eastAsia="nb-NO"/>
        </w:rPr>
        <w:t>Gjennomføre andre saker som årsmøtet pålegger styret</w:t>
      </w:r>
    </w:p>
    <w:p w14:paraId="6C93FB50" w14:textId="512D86A4" w:rsidR="00B13365" w:rsidRPr="00517ED7" w:rsidRDefault="00EA7E84" w:rsidP="00517ED7">
      <w:pPr>
        <w:spacing w:before="225" w:after="225" w:line="240" w:lineRule="auto"/>
        <w:rPr>
          <w:rFonts w:ascii="Times New Roman" w:eastAsia="Times New Roman" w:hAnsi="Times New Roman" w:cs="Times New Roman"/>
          <w:sz w:val="24"/>
          <w:szCs w:val="24"/>
          <w:lang w:eastAsia="nb-NO"/>
        </w:rPr>
      </w:pPr>
      <w:r>
        <w:rPr>
          <w:rFonts w:ascii="Calibri" w:eastAsia="Times New Roman" w:hAnsi="Calibri" w:cs="Calibri"/>
          <w:color w:val="000000"/>
          <w:sz w:val="24"/>
          <w:szCs w:val="24"/>
          <w:lang w:eastAsia="nb-NO"/>
        </w:rPr>
        <w:t xml:space="preserve">Blant styrets oppgaver er det å arrangere kurs/samlinger </w:t>
      </w:r>
      <w:r w:rsidR="00D73A2E">
        <w:rPr>
          <w:rFonts w:ascii="Calibri" w:eastAsia="Times New Roman" w:hAnsi="Calibri" w:cs="Calibri"/>
          <w:color w:val="000000"/>
          <w:sz w:val="24"/>
          <w:szCs w:val="24"/>
          <w:lang w:eastAsia="nb-NO"/>
        </w:rPr>
        <w:t xml:space="preserve">med fokus på </w:t>
      </w:r>
      <w:r>
        <w:rPr>
          <w:rFonts w:ascii="Calibri" w:eastAsia="Times New Roman" w:hAnsi="Calibri" w:cs="Calibri"/>
          <w:color w:val="000000"/>
          <w:sz w:val="24"/>
          <w:szCs w:val="24"/>
          <w:lang w:eastAsia="nb-NO"/>
        </w:rPr>
        <w:t xml:space="preserve">avl på grå </w:t>
      </w:r>
      <w:proofErr w:type="spellStart"/>
      <w:r>
        <w:rPr>
          <w:rFonts w:ascii="Calibri" w:eastAsia="Times New Roman" w:hAnsi="Calibri" w:cs="Calibri"/>
          <w:color w:val="000000"/>
          <w:sz w:val="24"/>
          <w:szCs w:val="24"/>
          <w:lang w:eastAsia="nb-NO"/>
        </w:rPr>
        <w:t>trøndersau</w:t>
      </w:r>
      <w:proofErr w:type="spellEnd"/>
      <w:r>
        <w:rPr>
          <w:rFonts w:ascii="Calibri" w:eastAsia="Times New Roman" w:hAnsi="Calibri" w:cs="Calibri"/>
          <w:color w:val="000000"/>
          <w:sz w:val="24"/>
          <w:szCs w:val="24"/>
          <w:lang w:eastAsia="nb-NO"/>
        </w:rPr>
        <w:t xml:space="preserve"> en </w:t>
      </w:r>
      <w:r w:rsidR="008A70C6">
        <w:rPr>
          <w:rFonts w:ascii="Calibri" w:eastAsia="Times New Roman" w:hAnsi="Calibri" w:cs="Calibri"/>
          <w:color w:val="000000"/>
          <w:sz w:val="24"/>
          <w:szCs w:val="24"/>
          <w:lang w:eastAsia="nb-NO"/>
        </w:rPr>
        <w:t xml:space="preserve">særdeles </w:t>
      </w:r>
      <w:r>
        <w:rPr>
          <w:rFonts w:ascii="Calibri" w:eastAsia="Times New Roman" w:hAnsi="Calibri" w:cs="Calibri"/>
          <w:color w:val="000000"/>
          <w:sz w:val="24"/>
          <w:szCs w:val="24"/>
          <w:lang w:eastAsia="nb-NO"/>
        </w:rPr>
        <w:t xml:space="preserve">viktig oppgave. Styret skal også sørge for å gjøre kunnskapen om grå </w:t>
      </w:r>
      <w:proofErr w:type="spellStart"/>
      <w:r>
        <w:rPr>
          <w:rFonts w:ascii="Calibri" w:eastAsia="Times New Roman" w:hAnsi="Calibri" w:cs="Calibri"/>
          <w:color w:val="000000"/>
          <w:sz w:val="24"/>
          <w:szCs w:val="24"/>
          <w:lang w:eastAsia="nb-NO"/>
        </w:rPr>
        <w:t>trøndersau</w:t>
      </w:r>
      <w:proofErr w:type="spellEnd"/>
      <w:r>
        <w:rPr>
          <w:rFonts w:ascii="Calibri" w:eastAsia="Times New Roman" w:hAnsi="Calibri" w:cs="Calibri"/>
          <w:color w:val="000000"/>
          <w:sz w:val="24"/>
          <w:szCs w:val="24"/>
          <w:lang w:eastAsia="nb-NO"/>
        </w:rPr>
        <w:t xml:space="preserve"> tilgjengelig på dertil egnede sider/steder. Styret kan også </w:t>
      </w:r>
      <w:r w:rsidR="002E57B0">
        <w:rPr>
          <w:rFonts w:ascii="Calibri" w:eastAsia="Times New Roman" w:hAnsi="Calibri" w:cs="Calibri"/>
          <w:color w:val="000000"/>
          <w:sz w:val="24"/>
          <w:szCs w:val="24"/>
          <w:lang w:eastAsia="nb-NO"/>
        </w:rPr>
        <w:t xml:space="preserve">ta opp andre saker som vedrører grå </w:t>
      </w:r>
      <w:proofErr w:type="spellStart"/>
      <w:r w:rsidR="002E57B0">
        <w:rPr>
          <w:rFonts w:ascii="Calibri" w:eastAsia="Times New Roman" w:hAnsi="Calibri" w:cs="Calibri"/>
          <w:color w:val="000000"/>
          <w:sz w:val="24"/>
          <w:szCs w:val="24"/>
          <w:lang w:eastAsia="nb-NO"/>
        </w:rPr>
        <w:t>trøndersau</w:t>
      </w:r>
      <w:proofErr w:type="spellEnd"/>
      <w:r w:rsidR="002E57B0">
        <w:rPr>
          <w:rFonts w:ascii="Calibri" w:eastAsia="Times New Roman" w:hAnsi="Calibri" w:cs="Calibri"/>
          <w:color w:val="000000"/>
          <w:sz w:val="24"/>
          <w:szCs w:val="24"/>
          <w:lang w:eastAsia="nb-NO"/>
        </w:rPr>
        <w:t xml:space="preserve"> og produkt av denne produksjonen.</w:t>
      </w:r>
    </w:p>
    <w:p w14:paraId="7F6F17AD" w14:textId="52AB4D68" w:rsidR="00517ED7" w:rsidRDefault="00517ED7" w:rsidP="00517ED7">
      <w:pPr>
        <w:spacing w:before="225" w:after="225" w:line="240" w:lineRule="auto"/>
        <w:rPr>
          <w:rFonts w:ascii="Calibri" w:eastAsia="Times New Roman" w:hAnsi="Calibri" w:cs="Calibri"/>
          <w:color w:val="000000"/>
          <w:sz w:val="24"/>
          <w:szCs w:val="24"/>
          <w:lang w:eastAsia="nb-NO"/>
        </w:rPr>
      </w:pPr>
      <w:r w:rsidRPr="00517ED7">
        <w:rPr>
          <w:rFonts w:ascii="Calibri" w:eastAsia="Times New Roman" w:hAnsi="Calibri" w:cs="Calibri"/>
          <w:color w:val="000000"/>
          <w:sz w:val="24"/>
          <w:szCs w:val="24"/>
          <w:lang w:eastAsia="nb-NO"/>
        </w:rPr>
        <w:t xml:space="preserve"> § 12. Styret kan </w:t>
      </w:r>
      <w:r w:rsidR="00357C51">
        <w:rPr>
          <w:rFonts w:ascii="Calibri" w:eastAsia="Times New Roman" w:hAnsi="Calibri" w:cs="Calibri"/>
          <w:color w:val="000000"/>
          <w:sz w:val="24"/>
          <w:szCs w:val="24"/>
          <w:lang w:eastAsia="nb-NO"/>
        </w:rPr>
        <w:t xml:space="preserve">oppnevne og </w:t>
      </w:r>
      <w:r w:rsidRPr="00517ED7">
        <w:rPr>
          <w:rFonts w:ascii="Calibri" w:eastAsia="Times New Roman" w:hAnsi="Calibri" w:cs="Calibri"/>
          <w:color w:val="000000"/>
          <w:sz w:val="24"/>
          <w:szCs w:val="24"/>
          <w:lang w:eastAsia="nb-NO"/>
        </w:rPr>
        <w:t>delegere enkeltoppgaver til personer eller utvalg</w:t>
      </w:r>
      <w:r w:rsidR="00357C51">
        <w:rPr>
          <w:rFonts w:ascii="Calibri" w:eastAsia="Times New Roman" w:hAnsi="Calibri" w:cs="Calibri"/>
          <w:color w:val="000000"/>
          <w:sz w:val="24"/>
          <w:szCs w:val="24"/>
          <w:lang w:eastAsia="nb-NO"/>
        </w:rPr>
        <w:t>/prosjektgrupper de finner nødvending for laget</w:t>
      </w:r>
      <w:r w:rsidR="00D73A2E">
        <w:rPr>
          <w:rFonts w:ascii="Calibri" w:eastAsia="Times New Roman" w:hAnsi="Calibri" w:cs="Calibri"/>
          <w:color w:val="000000"/>
          <w:sz w:val="24"/>
          <w:szCs w:val="24"/>
          <w:lang w:eastAsia="nb-NO"/>
        </w:rPr>
        <w:t>s</w:t>
      </w:r>
      <w:r w:rsidR="00357C51">
        <w:rPr>
          <w:rFonts w:ascii="Calibri" w:eastAsia="Times New Roman" w:hAnsi="Calibri" w:cs="Calibri"/>
          <w:color w:val="000000"/>
          <w:sz w:val="24"/>
          <w:szCs w:val="24"/>
          <w:lang w:eastAsia="nb-NO"/>
        </w:rPr>
        <w:t xml:space="preserve"> arbeid</w:t>
      </w:r>
      <w:r w:rsidR="00D73A2E">
        <w:rPr>
          <w:rFonts w:ascii="Calibri" w:eastAsia="Times New Roman" w:hAnsi="Calibri" w:cs="Calibri"/>
          <w:color w:val="000000"/>
          <w:sz w:val="24"/>
          <w:szCs w:val="24"/>
          <w:lang w:eastAsia="nb-NO"/>
        </w:rPr>
        <w:t>. Styret</w:t>
      </w:r>
      <w:r w:rsidRPr="00517ED7">
        <w:rPr>
          <w:rFonts w:ascii="Calibri" w:eastAsia="Times New Roman" w:hAnsi="Calibri" w:cs="Calibri"/>
          <w:color w:val="000000"/>
          <w:sz w:val="24"/>
          <w:szCs w:val="24"/>
          <w:lang w:eastAsia="nb-NO"/>
        </w:rPr>
        <w:t xml:space="preserve"> står ansvarlig for alle vedtak som fattes av slike.</w:t>
      </w:r>
    </w:p>
    <w:p w14:paraId="753B7C3E" w14:textId="2BC16402" w:rsidR="00B13365" w:rsidRDefault="00B13365" w:rsidP="00517ED7">
      <w:pPr>
        <w:spacing w:before="225" w:after="225" w:line="240" w:lineRule="auto"/>
        <w:rPr>
          <w:rFonts w:ascii="Calibri" w:eastAsia="Times New Roman" w:hAnsi="Calibri" w:cs="Calibri"/>
          <w:color w:val="000000"/>
          <w:sz w:val="24"/>
          <w:szCs w:val="24"/>
          <w:lang w:eastAsia="nb-NO"/>
        </w:rPr>
      </w:pPr>
      <w:r>
        <w:rPr>
          <w:rFonts w:ascii="Calibri" w:eastAsia="Times New Roman" w:hAnsi="Calibri" w:cs="Calibri"/>
          <w:color w:val="000000"/>
          <w:sz w:val="24"/>
          <w:szCs w:val="24"/>
          <w:lang w:eastAsia="nb-NO"/>
        </w:rPr>
        <w:t xml:space="preserve"> § 13. Det skal føres protokoll fra styremøtene. Protokollen skal være tilgjengelig for lagsmedlemmene.</w:t>
      </w:r>
    </w:p>
    <w:p w14:paraId="35266630" w14:textId="77777777" w:rsidR="00A73CF4" w:rsidRDefault="00A73CF4" w:rsidP="00517ED7">
      <w:pPr>
        <w:spacing w:before="225" w:after="225" w:line="240" w:lineRule="auto"/>
        <w:rPr>
          <w:rFonts w:ascii="Calibri" w:eastAsia="Times New Roman" w:hAnsi="Calibri" w:cs="Calibri"/>
          <w:color w:val="000000"/>
          <w:sz w:val="24"/>
          <w:szCs w:val="24"/>
          <w:lang w:eastAsia="nb-NO"/>
        </w:rPr>
      </w:pPr>
    </w:p>
    <w:p w14:paraId="659E000E" w14:textId="65FFDA5A" w:rsidR="00B13365" w:rsidRPr="00517ED7" w:rsidRDefault="00B13365" w:rsidP="00B13365">
      <w:pPr>
        <w:shd w:val="clear" w:color="auto" w:fill="E7E6E6"/>
        <w:spacing w:before="225" w:after="225" w:line="240" w:lineRule="auto"/>
        <w:rPr>
          <w:rFonts w:ascii="Times New Roman" w:eastAsia="Times New Roman" w:hAnsi="Times New Roman" w:cs="Times New Roman"/>
          <w:sz w:val="24"/>
          <w:szCs w:val="24"/>
          <w:lang w:eastAsia="nb-NO"/>
        </w:rPr>
      </w:pPr>
      <w:r w:rsidRPr="00517ED7">
        <w:rPr>
          <w:rFonts w:ascii="Calibri" w:eastAsia="Times New Roman" w:hAnsi="Calibri" w:cs="Calibri"/>
          <w:b/>
          <w:bCs/>
          <w:color w:val="000000"/>
          <w:sz w:val="24"/>
          <w:szCs w:val="24"/>
          <w:lang w:eastAsia="nb-NO"/>
        </w:rPr>
        <w:t xml:space="preserve">Kapittel </w:t>
      </w:r>
      <w:r w:rsidR="00827A50">
        <w:rPr>
          <w:rFonts w:ascii="Calibri" w:eastAsia="Times New Roman" w:hAnsi="Calibri" w:cs="Calibri"/>
          <w:b/>
          <w:bCs/>
          <w:color w:val="000000"/>
          <w:sz w:val="24"/>
          <w:szCs w:val="24"/>
          <w:lang w:eastAsia="nb-NO"/>
        </w:rPr>
        <w:t>5</w:t>
      </w:r>
      <w:r w:rsidRPr="00517ED7">
        <w:rPr>
          <w:rFonts w:ascii="Calibri" w:eastAsia="Times New Roman" w:hAnsi="Calibri" w:cs="Calibri"/>
          <w:b/>
          <w:bCs/>
          <w:color w:val="000000"/>
          <w:sz w:val="24"/>
          <w:szCs w:val="24"/>
          <w:lang w:eastAsia="nb-NO"/>
        </w:rPr>
        <w:t xml:space="preserve">. </w:t>
      </w:r>
      <w:r>
        <w:rPr>
          <w:rFonts w:ascii="Calibri" w:eastAsia="Times New Roman" w:hAnsi="Calibri" w:cs="Calibri"/>
          <w:b/>
          <w:bCs/>
          <w:color w:val="000000"/>
          <w:sz w:val="24"/>
          <w:szCs w:val="24"/>
          <w:lang w:eastAsia="nb-NO"/>
        </w:rPr>
        <w:t>Valgkomité.</w:t>
      </w:r>
    </w:p>
    <w:p w14:paraId="0B125803" w14:textId="00B2CED3" w:rsidR="00B13365" w:rsidRPr="00517ED7" w:rsidRDefault="00517ED7" w:rsidP="00B13365">
      <w:pPr>
        <w:spacing w:before="225" w:after="225" w:line="240" w:lineRule="auto"/>
        <w:rPr>
          <w:rFonts w:ascii="Times New Roman" w:eastAsia="Times New Roman" w:hAnsi="Times New Roman" w:cs="Times New Roman"/>
          <w:sz w:val="24"/>
          <w:szCs w:val="24"/>
          <w:lang w:eastAsia="nb-NO"/>
        </w:rPr>
      </w:pPr>
      <w:r w:rsidRPr="00517ED7">
        <w:rPr>
          <w:rFonts w:ascii="Calibri" w:eastAsia="Times New Roman" w:hAnsi="Calibri" w:cs="Calibri"/>
          <w:color w:val="000000"/>
          <w:sz w:val="24"/>
          <w:szCs w:val="24"/>
          <w:lang w:eastAsia="nb-NO"/>
        </w:rPr>
        <w:t> </w:t>
      </w:r>
      <w:r w:rsidR="00B13365" w:rsidRPr="00517ED7">
        <w:rPr>
          <w:rFonts w:ascii="Calibri" w:eastAsia="Times New Roman" w:hAnsi="Calibri" w:cs="Calibri"/>
          <w:color w:val="000000"/>
          <w:sz w:val="24"/>
          <w:szCs w:val="24"/>
          <w:lang w:eastAsia="nb-NO"/>
        </w:rPr>
        <w:t>§ 1</w:t>
      </w:r>
      <w:r w:rsidR="00827A50">
        <w:rPr>
          <w:rFonts w:ascii="Calibri" w:eastAsia="Times New Roman" w:hAnsi="Calibri" w:cs="Calibri"/>
          <w:color w:val="000000"/>
          <w:sz w:val="24"/>
          <w:szCs w:val="24"/>
          <w:lang w:eastAsia="nb-NO"/>
        </w:rPr>
        <w:t>4</w:t>
      </w:r>
      <w:r w:rsidR="00B13365" w:rsidRPr="00517ED7">
        <w:rPr>
          <w:rFonts w:ascii="Calibri" w:eastAsia="Times New Roman" w:hAnsi="Calibri" w:cs="Calibri"/>
          <w:color w:val="000000"/>
          <w:sz w:val="24"/>
          <w:szCs w:val="24"/>
          <w:lang w:eastAsia="nb-NO"/>
        </w:rPr>
        <w:t>. Valg</w:t>
      </w:r>
      <w:r w:rsidR="00B13365">
        <w:rPr>
          <w:rFonts w:ascii="Calibri" w:eastAsia="Times New Roman" w:hAnsi="Calibri" w:cs="Calibri"/>
          <w:color w:val="000000"/>
          <w:sz w:val="24"/>
          <w:szCs w:val="24"/>
          <w:lang w:eastAsia="nb-NO"/>
        </w:rPr>
        <w:t>komiteen</w:t>
      </w:r>
      <w:r w:rsidR="00B13365" w:rsidRPr="00517ED7">
        <w:rPr>
          <w:rFonts w:ascii="Calibri" w:eastAsia="Times New Roman" w:hAnsi="Calibri" w:cs="Calibri"/>
          <w:color w:val="000000"/>
          <w:sz w:val="24"/>
          <w:szCs w:val="24"/>
          <w:lang w:eastAsia="nb-NO"/>
        </w:rPr>
        <w:t xml:space="preserve"> består av 3 medlemmer som velges for 3 år. Etter tredje år trer man ut av </w:t>
      </w:r>
      <w:r w:rsidR="00B13365">
        <w:rPr>
          <w:rFonts w:ascii="Calibri" w:eastAsia="Times New Roman" w:hAnsi="Calibri" w:cs="Calibri"/>
          <w:color w:val="000000"/>
          <w:sz w:val="24"/>
          <w:szCs w:val="24"/>
          <w:lang w:eastAsia="nb-NO"/>
        </w:rPr>
        <w:t>komiteen.</w:t>
      </w:r>
      <w:r w:rsidR="00B13365" w:rsidRPr="00517ED7">
        <w:rPr>
          <w:rFonts w:ascii="Calibri" w:eastAsia="Times New Roman" w:hAnsi="Calibri" w:cs="Calibri"/>
          <w:color w:val="000000"/>
          <w:sz w:val="24"/>
          <w:szCs w:val="24"/>
          <w:lang w:eastAsia="nb-NO"/>
        </w:rPr>
        <w:t xml:space="preserve"> Det til enhver tid </w:t>
      </w:r>
      <w:proofErr w:type="spellStart"/>
      <w:r w:rsidR="00B13365" w:rsidRPr="00517ED7">
        <w:rPr>
          <w:rFonts w:ascii="Calibri" w:eastAsia="Times New Roman" w:hAnsi="Calibri" w:cs="Calibri"/>
          <w:color w:val="000000"/>
          <w:sz w:val="24"/>
          <w:szCs w:val="24"/>
          <w:lang w:eastAsia="nb-NO"/>
        </w:rPr>
        <w:t>lengstsittende</w:t>
      </w:r>
      <w:proofErr w:type="spellEnd"/>
      <w:r w:rsidR="00B13365" w:rsidRPr="00517ED7">
        <w:rPr>
          <w:rFonts w:ascii="Calibri" w:eastAsia="Times New Roman" w:hAnsi="Calibri" w:cs="Calibri"/>
          <w:color w:val="000000"/>
          <w:sz w:val="24"/>
          <w:szCs w:val="24"/>
          <w:lang w:eastAsia="nb-NO"/>
        </w:rPr>
        <w:t xml:space="preserve"> medlem leder </w:t>
      </w:r>
      <w:r w:rsidR="00B13365">
        <w:rPr>
          <w:rFonts w:ascii="Calibri" w:eastAsia="Times New Roman" w:hAnsi="Calibri" w:cs="Calibri"/>
          <w:color w:val="000000"/>
          <w:sz w:val="24"/>
          <w:szCs w:val="24"/>
          <w:lang w:eastAsia="nb-NO"/>
        </w:rPr>
        <w:t>komiteen</w:t>
      </w:r>
      <w:r w:rsidR="00B13365" w:rsidRPr="00517ED7">
        <w:rPr>
          <w:rFonts w:ascii="Calibri" w:eastAsia="Times New Roman" w:hAnsi="Calibri" w:cs="Calibri"/>
          <w:color w:val="000000"/>
          <w:sz w:val="24"/>
          <w:szCs w:val="24"/>
          <w:lang w:eastAsia="nb-NO"/>
        </w:rPr>
        <w:t xml:space="preserve">. Det påhviler </w:t>
      </w:r>
      <w:r w:rsidR="00B13365">
        <w:rPr>
          <w:rFonts w:ascii="Calibri" w:eastAsia="Times New Roman" w:hAnsi="Calibri" w:cs="Calibri"/>
          <w:color w:val="000000"/>
          <w:sz w:val="24"/>
          <w:szCs w:val="24"/>
          <w:lang w:eastAsia="nb-NO"/>
        </w:rPr>
        <w:t xml:space="preserve">valgkomiteens </w:t>
      </w:r>
      <w:r w:rsidR="00B13365" w:rsidRPr="00517ED7">
        <w:rPr>
          <w:rFonts w:ascii="Calibri" w:eastAsia="Times New Roman" w:hAnsi="Calibri" w:cs="Calibri"/>
          <w:color w:val="000000"/>
          <w:sz w:val="24"/>
          <w:szCs w:val="24"/>
          <w:lang w:eastAsia="nb-NO"/>
        </w:rPr>
        <w:t xml:space="preserve">leder å kalle inn til første møte i </w:t>
      </w:r>
      <w:r w:rsidR="00B13365">
        <w:rPr>
          <w:rFonts w:ascii="Calibri" w:eastAsia="Times New Roman" w:hAnsi="Calibri" w:cs="Calibri"/>
          <w:color w:val="000000"/>
          <w:sz w:val="24"/>
          <w:szCs w:val="24"/>
          <w:lang w:eastAsia="nb-NO"/>
        </w:rPr>
        <w:t xml:space="preserve">komiteen. </w:t>
      </w:r>
      <w:r w:rsidR="00B13365" w:rsidRPr="00517ED7">
        <w:rPr>
          <w:rFonts w:ascii="Calibri" w:eastAsia="Times New Roman" w:hAnsi="Calibri" w:cs="Calibri"/>
          <w:color w:val="000000"/>
          <w:sz w:val="24"/>
          <w:szCs w:val="24"/>
          <w:lang w:eastAsia="nb-NO"/>
        </w:rPr>
        <w:t xml:space="preserve"> I tillegg til de tre faste medlemmene velges en vara for ett år. Valg</w:t>
      </w:r>
      <w:r w:rsidR="00B13365">
        <w:rPr>
          <w:rFonts w:ascii="Calibri" w:eastAsia="Times New Roman" w:hAnsi="Calibri" w:cs="Calibri"/>
          <w:color w:val="000000"/>
          <w:sz w:val="24"/>
          <w:szCs w:val="24"/>
          <w:lang w:eastAsia="nb-NO"/>
        </w:rPr>
        <w:t>komitéen</w:t>
      </w:r>
      <w:r w:rsidR="00B13365" w:rsidRPr="00517ED7">
        <w:rPr>
          <w:rFonts w:ascii="Calibri" w:eastAsia="Times New Roman" w:hAnsi="Calibri" w:cs="Calibri"/>
          <w:color w:val="000000"/>
          <w:sz w:val="24"/>
          <w:szCs w:val="24"/>
          <w:lang w:eastAsia="nb-NO"/>
        </w:rPr>
        <w:t xml:space="preserve"> innstiller på kandidater til nytt styre og valg</w:t>
      </w:r>
      <w:r w:rsidR="00B13365">
        <w:rPr>
          <w:rFonts w:ascii="Calibri" w:eastAsia="Times New Roman" w:hAnsi="Calibri" w:cs="Calibri"/>
          <w:color w:val="000000"/>
          <w:sz w:val="24"/>
          <w:szCs w:val="24"/>
          <w:lang w:eastAsia="nb-NO"/>
        </w:rPr>
        <w:t>komiteen</w:t>
      </w:r>
      <w:r w:rsidR="00B13365" w:rsidRPr="00517ED7">
        <w:rPr>
          <w:rFonts w:ascii="Calibri" w:eastAsia="Times New Roman" w:hAnsi="Calibri" w:cs="Calibri"/>
          <w:color w:val="000000"/>
          <w:sz w:val="24"/>
          <w:szCs w:val="24"/>
          <w:lang w:eastAsia="nb-NO"/>
        </w:rPr>
        <w:t>, samt foreslår godtgjøringer/honorarer til tillitsvalgte. Det skal bestrebes at begge innstillingene kan følge årsmøtepapirene.</w:t>
      </w:r>
    </w:p>
    <w:p w14:paraId="63EC5563" w14:textId="59C73186" w:rsidR="00517ED7" w:rsidRPr="00517ED7" w:rsidRDefault="00517ED7" w:rsidP="00517ED7">
      <w:pPr>
        <w:spacing w:before="225" w:after="225" w:line="240" w:lineRule="auto"/>
        <w:rPr>
          <w:rFonts w:ascii="Times New Roman" w:eastAsia="Times New Roman" w:hAnsi="Times New Roman" w:cs="Times New Roman"/>
          <w:sz w:val="24"/>
          <w:szCs w:val="24"/>
          <w:lang w:eastAsia="nb-NO"/>
        </w:rPr>
      </w:pPr>
    </w:p>
    <w:p w14:paraId="7C949572" w14:textId="01D9A16E" w:rsidR="00517ED7" w:rsidRPr="00517ED7" w:rsidRDefault="00517ED7" w:rsidP="00517ED7">
      <w:pPr>
        <w:shd w:val="clear" w:color="auto" w:fill="E7E6E6"/>
        <w:spacing w:before="225" w:after="225" w:line="240" w:lineRule="auto"/>
        <w:rPr>
          <w:rFonts w:ascii="Times New Roman" w:eastAsia="Times New Roman" w:hAnsi="Times New Roman" w:cs="Times New Roman"/>
          <w:sz w:val="24"/>
          <w:szCs w:val="24"/>
          <w:lang w:eastAsia="nb-NO"/>
        </w:rPr>
      </w:pPr>
      <w:r w:rsidRPr="00517ED7">
        <w:rPr>
          <w:rFonts w:ascii="Calibri" w:eastAsia="Times New Roman" w:hAnsi="Calibri" w:cs="Calibri"/>
          <w:b/>
          <w:bCs/>
          <w:color w:val="000000"/>
          <w:sz w:val="24"/>
          <w:szCs w:val="24"/>
          <w:lang w:eastAsia="nb-NO"/>
        </w:rPr>
        <w:t xml:space="preserve">Kapittel </w:t>
      </w:r>
      <w:r w:rsidR="00827A50">
        <w:rPr>
          <w:rFonts w:ascii="Calibri" w:eastAsia="Times New Roman" w:hAnsi="Calibri" w:cs="Calibri"/>
          <w:b/>
          <w:bCs/>
          <w:color w:val="000000"/>
          <w:sz w:val="24"/>
          <w:szCs w:val="24"/>
          <w:lang w:eastAsia="nb-NO"/>
        </w:rPr>
        <w:t>6</w:t>
      </w:r>
      <w:r w:rsidRPr="00517ED7">
        <w:rPr>
          <w:rFonts w:ascii="Calibri" w:eastAsia="Times New Roman" w:hAnsi="Calibri" w:cs="Calibri"/>
          <w:b/>
          <w:bCs/>
          <w:color w:val="000000"/>
          <w:sz w:val="24"/>
          <w:szCs w:val="24"/>
          <w:lang w:eastAsia="nb-NO"/>
        </w:rPr>
        <w:t>. Drift</w:t>
      </w:r>
    </w:p>
    <w:p w14:paraId="1A21F9D7" w14:textId="32FED6AA" w:rsidR="00517ED7" w:rsidRPr="00517ED7" w:rsidRDefault="00517ED7" w:rsidP="00517ED7">
      <w:pPr>
        <w:spacing w:before="225" w:after="225" w:line="240" w:lineRule="auto"/>
        <w:rPr>
          <w:rFonts w:ascii="Times New Roman" w:eastAsia="Times New Roman" w:hAnsi="Times New Roman" w:cs="Times New Roman"/>
          <w:sz w:val="24"/>
          <w:szCs w:val="24"/>
          <w:lang w:eastAsia="nb-NO"/>
        </w:rPr>
      </w:pPr>
      <w:r w:rsidRPr="00517ED7">
        <w:rPr>
          <w:rFonts w:ascii="Calibri" w:eastAsia="Times New Roman" w:hAnsi="Calibri" w:cs="Calibri"/>
          <w:color w:val="000000"/>
          <w:sz w:val="24"/>
          <w:szCs w:val="24"/>
          <w:lang w:eastAsia="nb-NO"/>
        </w:rPr>
        <w:t> § 1</w:t>
      </w:r>
      <w:r w:rsidR="00827A50">
        <w:rPr>
          <w:rFonts w:ascii="Calibri" w:eastAsia="Times New Roman" w:hAnsi="Calibri" w:cs="Calibri"/>
          <w:color w:val="000000"/>
          <w:sz w:val="24"/>
          <w:szCs w:val="24"/>
          <w:lang w:eastAsia="nb-NO"/>
        </w:rPr>
        <w:t>5</w:t>
      </w:r>
      <w:r w:rsidRPr="00517ED7">
        <w:rPr>
          <w:rFonts w:ascii="Calibri" w:eastAsia="Times New Roman" w:hAnsi="Calibri" w:cs="Calibri"/>
          <w:color w:val="000000"/>
          <w:sz w:val="24"/>
          <w:szCs w:val="24"/>
          <w:lang w:eastAsia="nb-NO"/>
        </w:rPr>
        <w:t xml:space="preserve">. Godtgjørelser/honorarer til styret fastsettes av årsmøtet. Ved særlig arbeidskrevende oppgaver, utover beskrivelsen av arbeidsoppgaver for det enkelte verv, kan styret vedta unntak fra denne regel. Styret avgjør selv hva som kan kalles </w:t>
      </w:r>
      <w:r w:rsidR="008A70C6">
        <w:rPr>
          <w:rFonts w:ascii="Calibri" w:eastAsia="Times New Roman" w:hAnsi="Calibri" w:cs="Calibri"/>
          <w:color w:val="000000"/>
          <w:sz w:val="24"/>
          <w:szCs w:val="24"/>
          <w:lang w:eastAsia="nb-NO"/>
        </w:rPr>
        <w:t>«</w:t>
      </w:r>
      <w:r w:rsidRPr="00517ED7">
        <w:rPr>
          <w:rFonts w:ascii="Calibri" w:eastAsia="Times New Roman" w:hAnsi="Calibri" w:cs="Calibri"/>
          <w:color w:val="000000"/>
          <w:sz w:val="24"/>
          <w:szCs w:val="24"/>
          <w:lang w:eastAsia="nb-NO"/>
        </w:rPr>
        <w:t>særlig arbeidskrevende oppgaver</w:t>
      </w:r>
      <w:r w:rsidR="008A70C6">
        <w:rPr>
          <w:rFonts w:ascii="Calibri" w:eastAsia="Times New Roman" w:hAnsi="Calibri" w:cs="Calibri"/>
          <w:color w:val="000000"/>
          <w:sz w:val="24"/>
          <w:szCs w:val="24"/>
          <w:lang w:eastAsia="nb-NO"/>
        </w:rPr>
        <w:t>»</w:t>
      </w:r>
      <w:r w:rsidRPr="00517ED7">
        <w:rPr>
          <w:rFonts w:ascii="Calibri" w:eastAsia="Times New Roman" w:hAnsi="Calibri" w:cs="Calibri"/>
          <w:color w:val="000000"/>
          <w:sz w:val="24"/>
          <w:szCs w:val="24"/>
          <w:lang w:eastAsia="nb-NO"/>
        </w:rPr>
        <w:t>.</w:t>
      </w:r>
    </w:p>
    <w:p w14:paraId="247A6C46" w14:textId="77777777" w:rsidR="00517ED7" w:rsidRPr="00517ED7" w:rsidRDefault="00517ED7" w:rsidP="00517ED7">
      <w:pPr>
        <w:spacing w:before="225" w:after="225" w:line="240" w:lineRule="auto"/>
        <w:rPr>
          <w:rFonts w:ascii="Times New Roman" w:eastAsia="Times New Roman" w:hAnsi="Times New Roman" w:cs="Times New Roman"/>
          <w:sz w:val="24"/>
          <w:szCs w:val="24"/>
          <w:lang w:eastAsia="nb-NO"/>
        </w:rPr>
      </w:pPr>
      <w:r w:rsidRPr="00517ED7">
        <w:rPr>
          <w:rFonts w:ascii="Calibri" w:eastAsia="Times New Roman" w:hAnsi="Calibri" w:cs="Calibri"/>
          <w:color w:val="000000"/>
          <w:sz w:val="24"/>
          <w:szCs w:val="24"/>
          <w:lang w:eastAsia="nb-NO"/>
        </w:rPr>
        <w:t>Dokumenterte utgifter som styrets medlemmer eller andre har, og som er knyttet til oppgaver utført for laget, skal dekkes av laget i henhold til bilag.</w:t>
      </w:r>
    </w:p>
    <w:p w14:paraId="7E4BE9CD" w14:textId="03E80F7C" w:rsidR="00517ED7" w:rsidRPr="00517ED7" w:rsidRDefault="00517ED7" w:rsidP="00517ED7">
      <w:pPr>
        <w:spacing w:before="225" w:after="225" w:line="240" w:lineRule="auto"/>
        <w:rPr>
          <w:rFonts w:ascii="Times New Roman" w:eastAsia="Times New Roman" w:hAnsi="Times New Roman" w:cs="Times New Roman"/>
          <w:sz w:val="24"/>
          <w:szCs w:val="24"/>
          <w:lang w:eastAsia="nb-NO"/>
        </w:rPr>
      </w:pPr>
      <w:r w:rsidRPr="00517ED7">
        <w:rPr>
          <w:rFonts w:ascii="Calibri" w:eastAsia="Times New Roman" w:hAnsi="Calibri" w:cs="Calibri"/>
          <w:color w:val="000000"/>
          <w:sz w:val="24"/>
          <w:szCs w:val="24"/>
          <w:lang w:eastAsia="nb-NO"/>
        </w:rPr>
        <w:lastRenderedPageBreak/>
        <w:t> § 1</w:t>
      </w:r>
      <w:r w:rsidR="00827A50">
        <w:rPr>
          <w:rFonts w:ascii="Calibri" w:eastAsia="Times New Roman" w:hAnsi="Calibri" w:cs="Calibri"/>
          <w:color w:val="000000"/>
          <w:sz w:val="24"/>
          <w:szCs w:val="24"/>
          <w:lang w:eastAsia="nb-NO"/>
        </w:rPr>
        <w:t>6</w:t>
      </w:r>
      <w:r w:rsidRPr="00517ED7">
        <w:rPr>
          <w:rFonts w:ascii="Calibri" w:eastAsia="Times New Roman" w:hAnsi="Calibri" w:cs="Calibri"/>
          <w:color w:val="000000"/>
          <w:sz w:val="24"/>
          <w:szCs w:val="24"/>
          <w:lang w:eastAsia="nb-NO"/>
        </w:rPr>
        <w:t xml:space="preserve">. </w:t>
      </w:r>
      <w:r w:rsidR="005918BC">
        <w:rPr>
          <w:rFonts w:ascii="Calibri" w:eastAsia="Times New Roman" w:hAnsi="Calibri" w:cs="Calibri"/>
          <w:color w:val="000000"/>
          <w:sz w:val="24"/>
          <w:szCs w:val="24"/>
          <w:lang w:eastAsia="nb-NO"/>
        </w:rPr>
        <w:t>L</w:t>
      </w:r>
      <w:r w:rsidRPr="00517ED7">
        <w:rPr>
          <w:rFonts w:ascii="Calibri" w:eastAsia="Times New Roman" w:hAnsi="Calibri" w:cs="Calibri"/>
          <w:color w:val="000000"/>
          <w:sz w:val="24"/>
          <w:szCs w:val="24"/>
          <w:lang w:eastAsia="nb-NO"/>
        </w:rPr>
        <w:t>aget kan til enhver tid vedta løst eller fast samarbeid med andre lag og organisasjoner, og vedta medlemskap i andre lag og organisasjoner. Samarbeid og medlemskap som binder eller forplikter laget, skal vedtas av årsmøtet med minst 2/3 flertall. Annet samarbeid kan vedtas av styret</w:t>
      </w:r>
      <w:r w:rsidR="00127A97">
        <w:rPr>
          <w:rFonts w:ascii="Calibri" w:eastAsia="Times New Roman" w:hAnsi="Calibri" w:cs="Calibri"/>
          <w:color w:val="000000"/>
          <w:sz w:val="24"/>
          <w:szCs w:val="24"/>
          <w:lang w:eastAsia="nb-NO"/>
        </w:rPr>
        <w:t>.</w:t>
      </w:r>
    </w:p>
    <w:p w14:paraId="00D574A3" w14:textId="7349B8A1" w:rsidR="00517ED7" w:rsidRPr="00517ED7" w:rsidRDefault="00517ED7" w:rsidP="00517ED7">
      <w:pPr>
        <w:spacing w:before="225" w:after="225" w:line="240" w:lineRule="auto"/>
        <w:rPr>
          <w:rFonts w:ascii="Times New Roman" w:eastAsia="Times New Roman" w:hAnsi="Times New Roman" w:cs="Times New Roman"/>
          <w:sz w:val="24"/>
          <w:szCs w:val="24"/>
          <w:lang w:eastAsia="nb-NO"/>
        </w:rPr>
      </w:pPr>
      <w:r w:rsidRPr="00517ED7">
        <w:rPr>
          <w:rFonts w:ascii="Calibri" w:eastAsia="Times New Roman" w:hAnsi="Calibri" w:cs="Calibri"/>
          <w:color w:val="000000"/>
          <w:sz w:val="24"/>
          <w:szCs w:val="24"/>
          <w:lang w:eastAsia="nb-NO"/>
        </w:rPr>
        <w:t>  </w:t>
      </w:r>
    </w:p>
    <w:p w14:paraId="17E84298" w14:textId="77777777" w:rsidR="00517ED7" w:rsidRPr="00517ED7" w:rsidRDefault="00517ED7" w:rsidP="00517ED7">
      <w:pPr>
        <w:shd w:val="clear" w:color="auto" w:fill="E7E6E6"/>
        <w:spacing w:before="225" w:after="225" w:line="240" w:lineRule="auto"/>
        <w:rPr>
          <w:rFonts w:ascii="Times New Roman" w:eastAsia="Times New Roman" w:hAnsi="Times New Roman" w:cs="Times New Roman"/>
          <w:sz w:val="24"/>
          <w:szCs w:val="24"/>
          <w:lang w:eastAsia="nb-NO"/>
        </w:rPr>
      </w:pPr>
      <w:r w:rsidRPr="00517ED7">
        <w:rPr>
          <w:rFonts w:ascii="Calibri" w:eastAsia="Times New Roman" w:hAnsi="Calibri" w:cs="Calibri"/>
          <w:b/>
          <w:bCs/>
          <w:color w:val="000000"/>
          <w:sz w:val="24"/>
          <w:szCs w:val="24"/>
          <w:lang w:eastAsia="nb-NO"/>
        </w:rPr>
        <w:t>Kapittel 7. Andre bestemmelser</w:t>
      </w:r>
    </w:p>
    <w:p w14:paraId="3B449F69" w14:textId="46D930FE" w:rsidR="00517ED7" w:rsidRPr="00517ED7" w:rsidRDefault="00517ED7" w:rsidP="00517ED7">
      <w:pPr>
        <w:spacing w:before="225" w:after="225" w:line="240" w:lineRule="auto"/>
        <w:rPr>
          <w:rFonts w:ascii="Times New Roman" w:eastAsia="Times New Roman" w:hAnsi="Times New Roman" w:cs="Times New Roman"/>
          <w:sz w:val="24"/>
          <w:szCs w:val="24"/>
          <w:lang w:eastAsia="nb-NO"/>
        </w:rPr>
      </w:pPr>
      <w:r w:rsidRPr="00517ED7">
        <w:rPr>
          <w:rFonts w:ascii="Calibri" w:eastAsia="Times New Roman" w:hAnsi="Calibri" w:cs="Calibri"/>
          <w:color w:val="000000"/>
          <w:sz w:val="24"/>
          <w:szCs w:val="24"/>
          <w:lang w:eastAsia="nb-NO"/>
        </w:rPr>
        <w:t>§ 1</w:t>
      </w:r>
      <w:r w:rsidR="00827A50">
        <w:rPr>
          <w:rFonts w:ascii="Calibri" w:eastAsia="Times New Roman" w:hAnsi="Calibri" w:cs="Calibri"/>
          <w:color w:val="000000"/>
          <w:sz w:val="24"/>
          <w:szCs w:val="24"/>
          <w:lang w:eastAsia="nb-NO"/>
        </w:rPr>
        <w:t>7</w:t>
      </w:r>
      <w:r w:rsidRPr="00517ED7">
        <w:rPr>
          <w:rFonts w:ascii="Calibri" w:eastAsia="Times New Roman" w:hAnsi="Calibri" w:cs="Calibri"/>
          <w:color w:val="000000"/>
          <w:sz w:val="24"/>
          <w:szCs w:val="24"/>
          <w:lang w:eastAsia="nb-NO"/>
        </w:rPr>
        <w:t>. Laget kan utnevne æresmedlemmer. Personer som har gjort en ekstraordinær innsats over tid kan utnevnes til æresmedlemmer av laget. Kandidater til æresmedlemskap kan foreslås av enkeltmedlemmer</w:t>
      </w:r>
      <w:r w:rsidR="003373DF">
        <w:rPr>
          <w:rFonts w:ascii="Calibri" w:eastAsia="Times New Roman" w:hAnsi="Calibri" w:cs="Calibri"/>
          <w:color w:val="000000"/>
          <w:sz w:val="24"/>
          <w:szCs w:val="24"/>
          <w:lang w:eastAsia="nb-NO"/>
        </w:rPr>
        <w:t xml:space="preserve"> </w:t>
      </w:r>
      <w:r w:rsidRPr="00517ED7">
        <w:rPr>
          <w:rFonts w:ascii="Calibri" w:eastAsia="Times New Roman" w:hAnsi="Calibri" w:cs="Calibri"/>
          <w:color w:val="000000"/>
          <w:sz w:val="24"/>
          <w:szCs w:val="24"/>
          <w:lang w:eastAsia="nb-NO"/>
        </w:rPr>
        <w:t>eller styret.</w:t>
      </w:r>
      <w:r w:rsidR="007F42E1">
        <w:rPr>
          <w:rFonts w:ascii="Calibri" w:eastAsia="Times New Roman" w:hAnsi="Calibri" w:cs="Calibri"/>
          <w:color w:val="000000"/>
          <w:sz w:val="24"/>
          <w:szCs w:val="24"/>
          <w:lang w:eastAsia="nb-NO"/>
        </w:rPr>
        <w:t xml:space="preserve"> </w:t>
      </w:r>
      <w:r w:rsidR="007F42E1" w:rsidRPr="00517ED7">
        <w:rPr>
          <w:rFonts w:ascii="Calibri" w:eastAsia="Times New Roman" w:hAnsi="Calibri" w:cs="Calibri"/>
          <w:color w:val="000000"/>
          <w:sz w:val="24"/>
          <w:szCs w:val="24"/>
          <w:lang w:eastAsia="nb-NO"/>
        </w:rPr>
        <w:t xml:space="preserve">Skriftlig </w:t>
      </w:r>
      <w:r w:rsidR="007F42E1">
        <w:rPr>
          <w:rFonts w:ascii="Calibri" w:eastAsia="Times New Roman" w:hAnsi="Calibri" w:cs="Calibri"/>
          <w:color w:val="000000"/>
          <w:sz w:val="24"/>
          <w:szCs w:val="24"/>
          <w:lang w:eastAsia="nb-NO"/>
        </w:rPr>
        <w:t xml:space="preserve">forslag på kandidater </w:t>
      </w:r>
      <w:r w:rsidR="007F42E1" w:rsidRPr="00517ED7">
        <w:rPr>
          <w:rFonts w:ascii="Calibri" w:eastAsia="Times New Roman" w:hAnsi="Calibri" w:cs="Calibri"/>
          <w:color w:val="000000"/>
          <w:sz w:val="24"/>
          <w:szCs w:val="24"/>
          <w:lang w:eastAsia="nb-NO"/>
        </w:rPr>
        <w:t>sendes styret, som behandler og vedtar æresmedlemskap.</w:t>
      </w:r>
    </w:p>
    <w:p w14:paraId="52A45191" w14:textId="77777777" w:rsidR="00517ED7" w:rsidRPr="00517ED7" w:rsidRDefault="00517ED7" w:rsidP="00517ED7">
      <w:pPr>
        <w:spacing w:before="225" w:after="225" w:line="240" w:lineRule="auto"/>
        <w:rPr>
          <w:rFonts w:ascii="Times New Roman" w:eastAsia="Times New Roman" w:hAnsi="Times New Roman" w:cs="Times New Roman"/>
          <w:sz w:val="24"/>
          <w:szCs w:val="24"/>
          <w:lang w:eastAsia="nb-NO"/>
        </w:rPr>
      </w:pPr>
      <w:r w:rsidRPr="00517ED7">
        <w:rPr>
          <w:rFonts w:ascii="Calibri" w:eastAsia="Times New Roman" w:hAnsi="Calibri" w:cs="Calibri"/>
          <w:color w:val="000000"/>
          <w:sz w:val="24"/>
          <w:szCs w:val="24"/>
          <w:lang w:eastAsia="nb-NO"/>
        </w:rPr>
        <w:t> </w:t>
      </w:r>
    </w:p>
    <w:p w14:paraId="04D9FA07" w14:textId="77777777" w:rsidR="00517ED7" w:rsidRPr="00517ED7" w:rsidRDefault="00517ED7" w:rsidP="00517ED7">
      <w:pPr>
        <w:shd w:val="clear" w:color="auto" w:fill="E7E6E6"/>
        <w:spacing w:before="225" w:after="225" w:line="240" w:lineRule="auto"/>
        <w:rPr>
          <w:rFonts w:ascii="Times New Roman" w:eastAsia="Times New Roman" w:hAnsi="Times New Roman" w:cs="Times New Roman"/>
          <w:sz w:val="24"/>
          <w:szCs w:val="24"/>
          <w:lang w:eastAsia="nb-NO"/>
        </w:rPr>
      </w:pPr>
      <w:bookmarkStart w:id="1" w:name="_Hlk101290517"/>
      <w:r w:rsidRPr="00517ED7">
        <w:rPr>
          <w:rFonts w:ascii="Calibri" w:eastAsia="Times New Roman" w:hAnsi="Calibri" w:cs="Calibri"/>
          <w:b/>
          <w:bCs/>
          <w:color w:val="000000"/>
          <w:sz w:val="24"/>
          <w:szCs w:val="24"/>
          <w:lang w:eastAsia="nb-NO"/>
        </w:rPr>
        <w:t>Kapittel 8. Opphør</w:t>
      </w:r>
    </w:p>
    <w:bookmarkEnd w:id="1"/>
    <w:p w14:paraId="3A18D473" w14:textId="15396009" w:rsidR="00517ED7" w:rsidRPr="00517ED7" w:rsidRDefault="00517ED7" w:rsidP="00517ED7">
      <w:pPr>
        <w:spacing w:before="225" w:after="225" w:line="240" w:lineRule="auto"/>
        <w:rPr>
          <w:rFonts w:ascii="Times New Roman" w:eastAsia="Times New Roman" w:hAnsi="Times New Roman" w:cs="Times New Roman"/>
          <w:sz w:val="24"/>
          <w:szCs w:val="24"/>
          <w:lang w:eastAsia="nb-NO"/>
        </w:rPr>
      </w:pPr>
      <w:r w:rsidRPr="00517ED7">
        <w:rPr>
          <w:rFonts w:ascii="Calibri" w:eastAsia="Times New Roman" w:hAnsi="Calibri" w:cs="Calibri"/>
          <w:color w:val="000000"/>
          <w:sz w:val="24"/>
          <w:szCs w:val="24"/>
          <w:lang w:eastAsia="nb-NO"/>
        </w:rPr>
        <w:t>§ 1</w:t>
      </w:r>
      <w:r w:rsidR="00827A50">
        <w:rPr>
          <w:rFonts w:ascii="Calibri" w:eastAsia="Times New Roman" w:hAnsi="Calibri" w:cs="Calibri"/>
          <w:color w:val="000000"/>
          <w:sz w:val="24"/>
          <w:szCs w:val="24"/>
          <w:lang w:eastAsia="nb-NO"/>
        </w:rPr>
        <w:t>8</w:t>
      </w:r>
      <w:r w:rsidRPr="00517ED7">
        <w:rPr>
          <w:rFonts w:ascii="Calibri" w:eastAsia="Times New Roman" w:hAnsi="Calibri" w:cs="Calibri"/>
          <w:color w:val="000000"/>
          <w:sz w:val="24"/>
          <w:szCs w:val="24"/>
          <w:lang w:eastAsia="nb-NO"/>
        </w:rPr>
        <w:t>. Vedtak om lagets opphør krever ¾ flertall på årsmøtet, og krever samtidig at over halvparten av medlemmene er til</w:t>
      </w:r>
      <w:r w:rsidR="00016729">
        <w:rPr>
          <w:rFonts w:ascii="Calibri" w:eastAsia="Times New Roman" w:hAnsi="Calibri" w:cs="Calibri"/>
          <w:color w:val="000000"/>
          <w:sz w:val="24"/>
          <w:szCs w:val="24"/>
          <w:lang w:eastAsia="nb-NO"/>
        </w:rPr>
        <w:t xml:space="preserve"> </w:t>
      </w:r>
      <w:r w:rsidRPr="00517ED7">
        <w:rPr>
          <w:rFonts w:ascii="Calibri" w:eastAsia="Times New Roman" w:hAnsi="Calibri" w:cs="Calibri"/>
          <w:color w:val="000000"/>
          <w:sz w:val="24"/>
          <w:szCs w:val="24"/>
          <w:lang w:eastAsia="nb-NO"/>
        </w:rPr>
        <w:t>stede på møtet. Dersom ikke halvparten av medlemmene er til stede på møtet skal vedtak om opphør behandles av nytt årsmøte, tidligst som ekstraordinært årsmøte avholdt 1 måned etter første vedtak om opphør, og etter skriftlig innkalling til medlemmene umiddelbart etter første vedtak om opphør. Gyldig vedtak om lagets opphør fattes med 3/4 flertall av de frammøtte stemmeberettigede i dette årsmøtet.</w:t>
      </w:r>
    </w:p>
    <w:p w14:paraId="6D781CCE" w14:textId="6E9412E5" w:rsidR="007F42E1" w:rsidRDefault="00517ED7" w:rsidP="00517ED7">
      <w:pPr>
        <w:spacing w:before="225" w:after="225" w:line="240" w:lineRule="auto"/>
        <w:rPr>
          <w:rFonts w:ascii="Calibri" w:eastAsia="Times New Roman" w:hAnsi="Calibri" w:cs="Calibri"/>
          <w:i/>
          <w:iCs/>
          <w:color w:val="000000"/>
          <w:sz w:val="24"/>
          <w:szCs w:val="24"/>
          <w:lang w:eastAsia="nb-NO"/>
        </w:rPr>
      </w:pPr>
      <w:r w:rsidRPr="00517ED7">
        <w:rPr>
          <w:rFonts w:ascii="Calibri" w:eastAsia="Times New Roman" w:hAnsi="Calibri" w:cs="Calibri"/>
          <w:color w:val="000000"/>
          <w:sz w:val="24"/>
          <w:szCs w:val="24"/>
          <w:lang w:eastAsia="nb-NO"/>
        </w:rPr>
        <w:t xml:space="preserve">Ved opphør skal lagets midler, andre verdier og eiendeler, samt alle dokumenter tilfalle </w:t>
      </w:r>
      <w:r w:rsidR="007641DB">
        <w:rPr>
          <w:rFonts w:ascii="Calibri" w:eastAsia="Times New Roman" w:hAnsi="Calibri" w:cs="Calibri"/>
          <w:color w:val="000000"/>
          <w:sz w:val="24"/>
          <w:szCs w:val="24"/>
          <w:lang w:eastAsia="nb-NO"/>
        </w:rPr>
        <w:t>NSG.</w:t>
      </w:r>
    </w:p>
    <w:p w14:paraId="7F170620" w14:textId="075D02A7" w:rsidR="007F42E1" w:rsidRPr="007F42E1" w:rsidRDefault="007F42E1" w:rsidP="007F42E1">
      <w:pPr>
        <w:shd w:val="clear" w:color="auto" w:fill="E7E6E6"/>
        <w:spacing w:before="225" w:after="225" w:line="240" w:lineRule="auto"/>
        <w:rPr>
          <w:rFonts w:ascii="Calibri" w:eastAsia="Times New Roman" w:hAnsi="Calibri" w:cs="Calibri"/>
          <w:b/>
          <w:bCs/>
          <w:color w:val="000000"/>
          <w:sz w:val="24"/>
          <w:szCs w:val="24"/>
          <w:lang w:eastAsia="nb-NO"/>
        </w:rPr>
      </w:pPr>
      <w:r w:rsidRPr="00517ED7">
        <w:rPr>
          <w:rFonts w:ascii="Calibri" w:eastAsia="Times New Roman" w:hAnsi="Calibri" w:cs="Calibri"/>
          <w:b/>
          <w:bCs/>
          <w:color w:val="000000"/>
          <w:sz w:val="24"/>
          <w:szCs w:val="24"/>
          <w:lang w:eastAsia="nb-NO"/>
        </w:rPr>
        <w:t xml:space="preserve">Kapittel </w:t>
      </w:r>
      <w:r w:rsidR="00827A50">
        <w:rPr>
          <w:rFonts w:ascii="Calibri" w:eastAsia="Times New Roman" w:hAnsi="Calibri" w:cs="Calibri"/>
          <w:b/>
          <w:bCs/>
          <w:color w:val="000000"/>
          <w:sz w:val="24"/>
          <w:szCs w:val="24"/>
          <w:lang w:eastAsia="nb-NO"/>
        </w:rPr>
        <w:t>9</w:t>
      </w:r>
      <w:r w:rsidRPr="00517ED7">
        <w:rPr>
          <w:rFonts w:ascii="Calibri" w:eastAsia="Times New Roman" w:hAnsi="Calibri" w:cs="Calibri"/>
          <w:b/>
          <w:bCs/>
          <w:color w:val="000000"/>
          <w:sz w:val="24"/>
          <w:szCs w:val="24"/>
          <w:lang w:eastAsia="nb-NO"/>
        </w:rPr>
        <w:t xml:space="preserve">. </w:t>
      </w:r>
      <w:r>
        <w:rPr>
          <w:rFonts w:ascii="Calibri" w:eastAsia="Times New Roman" w:hAnsi="Calibri" w:cs="Calibri"/>
          <w:b/>
          <w:bCs/>
          <w:color w:val="000000"/>
          <w:sz w:val="24"/>
          <w:szCs w:val="24"/>
          <w:lang w:eastAsia="nb-NO"/>
        </w:rPr>
        <w:t>Endringer</w:t>
      </w:r>
    </w:p>
    <w:p w14:paraId="4326B7D0" w14:textId="00E82555" w:rsidR="007F42E1" w:rsidRPr="007F42E1" w:rsidRDefault="007F42E1" w:rsidP="00517ED7">
      <w:pPr>
        <w:spacing w:before="225" w:after="225" w:line="240" w:lineRule="auto"/>
        <w:rPr>
          <w:rFonts w:ascii="Calibri" w:eastAsia="Times New Roman" w:hAnsi="Calibri" w:cs="Calibri"/>
          <w:color w:val="000000"/>
          <w:sz w:val="24"/>
          <w:szCs w:val="24"/>
          <w:lang w:eastAsia="nb-NO"/>
        </w:rPr>
      </w:pPr>
      <w:r>
        <w:rPr>
          <w:rFonts w:ascii="Calibri" w:eastAsia="Times New Roman" w:hAnsi="Calibri" w:cs="Calibri"/>
          <w:color w:val="000000"/>
          <w:sz w:val="24"/>
          <w:szCs w:val="24"/>
          <w:lang w:eastAsia="nb-NO"/>
        </w:rPr>
        <w:t>§ 1</w:t>
      </w:r>
      <w:r w:rsidR="00827A50">
        <w:rPr>
          <w:rFonts w:ascii="Calibri" w:eastAsia="Times New Roman" w:hAnsi="Calibri" w:cs="Calibri"/>
          <w:color w:val="000000"/>
          <w:sz w:val="24"/>
          <w:szCs w:val="24"/>
          <w:lang w:eastAsia="nb-NO"/>
        </w:rPr>
        <w:t>9</w:t>
      </w:r>
      <w:r>
        <w:rPr>
          <w:rFonts w:ascii="Calibri" w:eastAsia="Times New Roman" w:hAnsi="Calibri" w:cs="Calibri"/>
          <w:color w:val="000000"/>
          <w:sz w:val="24"/>
          <w:szCs w:val="24"/>
          <w:lang w:eastAsia="nb-NO"/>
        </w:rPr>
        <w:t xml:space="preserve">. For å endre disse vedtektene kreves 2/3 flertall av de </w:t>
      </w:r>
      <w:r w:rsidR="00E334C4">
        <w:rPr>
          <w:rFonts w:ascii="Calibri" w:eastAsia="Times New Roman" w:hAnsi="Calibri" w:cs="Calibri"/>
          <w:color w:val="000000"/>
          <w:sz w:val="24"/>
          <w:szCs w:val="24"/>
          <w:lang w:eastAsia="nb-NO"/>
        </w:rPr>
        <w:t>stemmeberettigede</w:t>
      </w:r>
      <w:r>
        <w:rPr>
          <w:rFonts w:ascii="Calibri" w:eastAsia="Times New Roman" w:hAnsi="Calibri" w:cs="Calibri"/>
          <w:color w:val="000000"/>
          <w:sz w:val="24"/>
          <w:szCs w:val="24"/>
          <w:lang w:eastAsia="nb-NO"/>
        </w:rPr>
        <w:t xml:space="preserve"> på årsmøtet jfr. § </w:t>
      </w:r>
      <w:r w:rsidR="00E334C4">
        <w:rPr>
          <w:rFonts w:ascii="Calibri" w:eastAsia="Times New Roman" w:hAnsi="Calibri" w:cs="Calibri"/>
          <w:color w:val="000000"/>
          <w:sz w:val="24"/>
          <w:szCs w:val="24"/>
          <w:lang w:eastAsia="nb-NO"/>
        </w:rPr>
        <w:t>5.</w:t>
      </w:r>
      <w:r>
        <w:rPr>
          <w:rFonts w:ascii="Calibri" w:eastAsia="Times New Roman" w:hAnsi="Calibri" w:cs="Calibri"/>
          <w:color w:val="000000"/>
          <w:sz w:val="24"/>
          <w:szCs w:val="24"/>
          <w:lang w:eastAsia="nb-NO"/>
        </w:rPr>
        <w:t xml:space="preserve"> Unntaket er §§ 2 og </w:t>
      </w:r>
      <w:r w:rsidR="00804340">
        <w:rPr>
          <w:rFonts w:ascii="Calibri" w:eastAsia="Times New Roman" w:hAnsi="Calibri" w:cs="Calibri"/>
          <w:color w:val="000000"/>
          <w:sz w:val="24"/>
          <w:szCs w:val="24"/>
          <w:lang w:eastAsia="nb-NO"/>
        </w:rPr>
        <w:t>1</w:t>
      </w:r>
      <w:r w:rsidR="00827A50">
        <w:rPr>
          <w:rFonts w:ascii="Calibri" w:eastAsia="Times New Roman" w:hAnsi="Calibri" w:cs="Calibri"/>
          <w:color w:val="000000"/>
          <w:sz w:val="24"/>
          <w:szCs w:val="24"/>
          <w:lang w:eastAsia="nb-NO"/>
        </w:rPr>
        <w:t>9</w:t>
      </w:r>
      <w:r w:rsidR="00804340">
        <w:rPr>
          <w:rFonts w:ascii="Calibri" w:eastAsia="Times New Roman" w:hAnsi="Calibri" w:cs="Calibri"/>
          <w:color w:val="000000"/>
          <w:sz w:val="24"/>
          <w:szCs w:val="24"/>
          <w:lang w:eastAsia="nb-NO"/>
        </w:rPr>
        <w:t>, som ikke kan endres.</w:t>
      </w:r>
    </w:p>
    <w:p w14:paraId="38122991" w14:textId="77777777" w:rsidR="00517ED7" w:rsidRPr="00517ED7" w:rsidRDefault="00517ED7" w:rsidP="00517ED7">
      <w:pPr>
        <w:spacing w:before="225" w:after="225" w:line="240" w:lineRule="auto"/>
        <w:rPr>
          <w:rFonts w:ascii="Times New Roman" w:eastAsia="Times New Roman" w:hAnsi="Times New Roman" w:cs="Times New Roman"/>
          <w:sz w:val="24"/>
          <w:szCs w:val="24"/>
          <w:lang w:eastAsia="nb-NO"/>
        </w:rPr>
      </w:pPr>
      <w:r w:rsidRPr="00517ED7">
        <w:rPr>
          <w:rFonts w:ascii="Calibri" w:eastAsia="Times New Roman" w:hAnsi="Calibri" w:cs="Calibri"/>
          <w:color w:val="000000"/>
          <w:sz w:val="24"/>
          <w:szCs w:val="24"/>
          <w:lang w:eastAsia="nb-NO"/>
        </w:rPr>
        <w:t> </w:t>
      </w:r>
    </w:p>
    <w:p w14:paraId="4D79B56F" w14:textId="77777777" w:rsidR="00710DA0" w:rsidRDefault="00710DA0"/>
    <w:sectPr w:rsidR="00710DA0" w:rsidSect="00DC0E31">
      <w:footerReference w:type="default" r:id="rId7"/>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31A50" w14:textId="77777777" w:rsidR="005D1F19" w:rsidRDefault="005D1F19" w:rsidP="00414D6F">
      <w:pPr>
        <w:spacing w:after="0" w:line="240" w:lineRule="auto"/>
      </w:pPr>
      <w:r>
        <w:separator/>
      </w:r>
    </w:p>
  </w:endnote>
  <w:endnote w:type="continuationSeparator" w:id="0">
    <w:p w14:paraId="6ECB8C18" w14:textId="77777777" w:rsidR="005D1F19" w:rsidRDefault="005D1F19" w:rsidP="0041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244F" w14:textId="78782D0D" w:rsidR="00DC0E31" w:rsidRDefault="00DC0E31">
    <w:pPr>
      <w:pStyle w:val="Bunntekst"/>
    </w:pPr>
    <w:r>
      <w:t>____________________________________________________________________________________</w:t>
    </w:r>
  </w:p>
  <w:p w14:paraId="5D15974D" w14:textId="43DEE7DB" w:rsidR="00414D6F" w:rsidRDefault="002F368C" w:rsidP="00FA354F">
    <w:pPr>
      <w:pStyle w:val="Bunntekst"/>
      <w:tabs>
        <w:tab w:val="center" w:pos="3544"/>
      </w:tabs>
    </w:pPr>
    <w:r>
      <w:t>VEDTEKTER</w:t>
    </w:r>
    <w:r w:rsidR="00E92D83">
      <w:tab/>
    </w:r>
    <w:r w:rsidR="00414D6F">
      <w:t>Raselaget for GRÅ TRØNDERSAU</w:t>
    </w:r>
    <w:r w:rsidR="00414D6F">
      <w:ptab w:relativeTo="margin" w:alignment="right" w:leader="none"/>
    </w:r>
    <w:r w:rsidR="002427C8">
      <w:t xml:space="preserve">Vedtatt </w:t>
    </w:r>
    <w:r w:rsidR="004B0C5C">
      <w:t>18. 10. 2008</w:t>
    </w:r>
  </w:p>
  <w:p w14:paraId="19A7FCAD" w14:textId="6B897672" w:rsidR="004B0C5C" w:rsidRDefault="00106447" w:rsidP="00E92D83">
    <w:pPr>
      <w:pStyle w:val="Bunntekst"/>
      <w:jc w:val="right"/>
    </w:pPr>
    <w:r>
      <w:t>Org.nr. 993419621</w:t>
    </w:r>
    <w:r w:rsidR="004B0C5C">
      <w:tab/>
      <w:t>Revidert</w:t>
    </w:r>
    <w:r w:rsidR="00E92D83">
      <w:t xml:space="preserve"> og vedtatt i årsmøte x</w:t>
    </w:r>
    <w:r w:rsidR="004B0C5C">
      <w:t>x.xx.2022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835D8" w14:textId="77777777" w:rsidR="005D1F19" w:rsidRDefault="005D1F19" w:rsidP="00414D6F">
      <w:pPr>
        <w:spacing w:after="0" w:line="240" w:lineRule="auto"/>
      </w:pPr>
      <w:r>
        <w:separator/>
      </w:r>
    </w:p>
  </w:footnote>
  <w:footnote w:type="continuationSeparator" w:id="0">
    <w:p w14:paraId="3784D98C" w14:textId="77777777" w:rsidR="005D1F19" w:rsidRDefault="005D1F19" w:rsidP="00414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C7C2A"/>
    <w:multiLevelType w:val="hybridMultilevel"/>
    <w:tmpl w:val="453EB58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A3F0FA6"/>
    <w:multiLevelType w:val="hybridMultilevel"/>
    <w:tmpl w:val="065C3DB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72348A2"/>
    <w:multiLevelType w:val="hybridMultilevel"/>
    <w:tmpl w:val="84F08EC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D7"/>
    <w:rsid w:val="00016729"/>
    <w:rsid w:val="00106447"/>
    <w:rsid w:val="00127A97"/>
    <w:rsid w:val="00134253"/>
    <w:rsid w:val="00193E49"/>
    <w:rsid w:val="001C36FA"/>
    <w:rsid w:val="00200C4C"/>
    <w:rsid w:val="002427C8"/>
    <w:rsid w:val="002D713D"/>
    <w:rsid w:val="002E57B0"/>
    <w:rsid w:val="002F368C"/>
    <w:rsid w:val="002F7961"/>
    <w:rsid w:val="003373DF"/>
    <w:rsid w:val="003378FC"/>
    <w:rsid w:val="00350ECB"/>
    <w:rsid w:val="00350EE9"/>
    <w:rsid w:val="00357C51"/>
    <w:rsid w:val="00370DB6"/>
    <w:rsid w:val="003737BF"/>
    <w:rsid w:val="00414D6F"/>
    <w:rsid w:val="0049792D"/>
    <w:rsid w:val="004B0C5C"/>
    <w:rsid w:val="004E0700"/>
    <w:rsid w:val="004F4BB5"/>
    <w:rsid w:val="00517ED7"/>
    <w:rsid w:val="00522B02"/>
    <w:rsid w:val="005918BC"/>
    <w:rsid w:val="005D1F19"/>
    <w:rsid w:val="0064312C"/>
    <w:rsid w:val="0067279D"/>
    <w:rsid w:val="00710DA0"/>
    <w:rsid w:val="007641DB"/>
    <w:rsid w:val="00785BA1"/>
    <w:rsid w:val="007F42E1"/>
    <w:rsid w:val="00804340"/>
    <w:rsid w:val="00827A50"/>
    <w:rsid w:val="0085594D"/>
    <w:rsid w:val="00856973"/>
    <w:rsid w:val="008A70C6"/>
    <w:rsid w:val="008E0A2E"/>
    <w:rsid w:val="00930EF4"/>
    <w:rsid w:val="009609DB"/>
    <w:rsid w:val="00973A5B"/>
    <w:rsid w:val="00980D95"/>
    <w:rsid w:val="00992414"/>
    <w:rsid w:val="00A73CF4"/>
    <w:rsid w:val="00A90DA2"/>
    <w:rsid w:val="00AA7D77"/>
    <w:rsid w:val="00B13365"/>
    <w:rsid w:val="00B43A4F"/>
    <w:rsid w:val="00B749EC"/>
    <w:rsid w:val="00BE04F3"/>
    <w:rsid w:val="00C113C6"/>
    <w:rsid w:val="00D1457B"/>
    <w:rsid w:val="00D359F6"/>
    <w:rsid w:val="00D73A2E"/>
    <w:rsid w:val="00D944AF"/>
    <w:rsid w:val="00DA6419"/>
    <w:rsid w:val="00DC0E31"/>
    <w:rsid w:val="00E334C4"/>
    <w:rsid w:val="00E47D6B"/>
    <w:rsid w:val="00E84141"/>
    <w:rsid w:val="00E92D83"/>
    <w:rsid w:val="00EA7E84"/>
    <w:rsid w:val="00EC706D"/>
    <w:rsid w:val="00F16E01"/>
    <w:rsid w:val="00F27A86"/>
    <w:rsid w:val="00F33E98"/>
    <w:rsid w:val="00FA35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27F01"/>
  <w15:chartTrackingRefBased/>
  <w15:docId w15:val="{6863F293-A51B-4CDF-97E5-277DAB68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4D6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4D6F"/>
  </w:style>
  <w:style w:type="paragraph" w:styleId="Bunntekst">
    <w:name w:val="footer"/>
    <w:basedOn w:val="Normal"/>
    <w:link w:val="BunntekstTegn"/>
    <w:uiPriority w:val="99"/>
    <w:unhideWhenUsed/>
    <w:rsid w:val="00414D6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4D6F"/>
  </w:style>
  <w:style w:type="paragraph" w:styleId="Listeavsnitt">
    <w:name w:val="List Paragraph"/>
    <w:basedOn w:val="Normal"/>
    <w:uiPriority w:val="34"/>
    <w:qFormat/>
    <w:rsid w:val="00855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95775">
      <w:bodyDiv w:val="1"/>
      <w:marLeft w:val="0"/>
      <w:marRight w:val="0"/>
      <w:marTop w:val="0"/>
      <w:marBottom w:val="0"/>
      <w:divBdr>
        <w:top w:val="none" w:sz="0" w:space="0" w:color="auto"/>
        <w:left w:val="none" w:sz="0" w:space="0" w:color="auto"/>
        <w:bottom w:val="none" w:sz="0" w:space="0" w:color="auto"/>
        <w:right w:val="none" w:sz="0" w:space="0" w:color="auto"/>
      </w:divBdr>
      <w:divsChild>
        <w:div w:id="20909931">
          <w:marLeft w:val="0"/>
          <w:marRight w:val="0"/>
          <w:marTop w:val="0"/>
          <w:marBottom w:val="0"/>
          <w:divBdr>
            <w:top w:val="none" w:sz="0" w:space="0" w:color="auto"/>
            <w:left w:val="none" w:sz="0" w:space="0" w:color="auto"/>
            <w:bottom w:val="none" w:sz="0" w:space="0" w:color="auto"/>
            <w:right w:val="none" w:sz="0" w:space="0" w:color="auto"/>
          </w:divBdr>
          <w:divsChild>
            <w:div w:id="2069496355">
              <w:marLeft w:val="0"/>
              <w:marRight w:val="0"/>
              <w:marTop w:val="100"/>
              <w:marBottom w:val="100"/>
              <w:divBdr>
                <w:top w:val="none" w:sz="0" w:space="0" w:color="auto"/>
                <w:left w:val="none" w:sz="0" w:space="0" w:color="auto"/>
                <w:bottom w:val="none" w:sz="0" w:space="0" w:color="auto"/>
                <w:right w:val="none" w:sz="0" w:space="0" w:color="auto"/>
              </w:divBdr>
              <w:divsChild>
                <w:div w:id="1691681285">
                  <w:marLeft w:val="0"/>
                  <w:marRight w:val="0"/>
                  <w:marTop w:val="0"/>
                  <w:marBottom w:val="0"/>
                  <w:divBdr>
                    <w:top w:val="none" w:sz="0" w:space="0" w:color="auto"/>
                    <w:left w:val="none" w:sz="0" w:space="0" w:color="auto"/>
                    <w:bottom w:val="none" w:sz="0" w:space="0" w:color="auto"/>
                    <w:right w:val="none" w:sz="0" w:space="0" w:color="auto"/>
                  </w:divBdr>
                  <w:divsChild>
                    <w:div w:id="1926069526">
                      <w:marLeft w:val="0"/>
                      <w:marRight w:val="0"/>
                      <w:marTop w:val="0"/>
                      <w:marBottom w:val="0"/>
                      <w:divBdr>
                        <w:top w:val="none" w:sz="0" w:space="0" w:color="auto"/>
                        <w:left w:val="none" w:sz="0" w:space="0" w:color="auto"/>
                        <w:bottom w:val="none" w:sz="0" w:space="0" w:color="auto"/>
                        <w:right w:val="none" w:sz="0" w:space="0" w:color="auto"/>
                      </w:divBdr>
                      <w:divsChild>
                        <w:div w:id="1765881649">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692938">
          <w:marLeft w:val="0"/>
          <w:marRight w:val="0"/>
          <w:marTop w:val="0"/>
          <w:marBottom w:val="0"/>
          <w:divBdr>
            <w:top w:val="none" w:sz="0" w:space="0" w:color="auto"/>
            <w:left w:val="none" w:sz="0" w:space="0" w:color="auto"/>
            <w:bottom w:val="none" w:sz="0" w:space="0" w:color="auto"/>
            <w:right w:val="none" w:sz="0" w:space="0" w:color="auto"/>
          </w:divBdr>
          <w:divsChild>
            <w:div w:id="2093120150">
              <w:marLeft w:val="0"/>
              <w:marRight w:val="0"/>
              <w:marTop w:val="100"/>
              <w:marBottom w:val="100"/>
              <w:divBdr>
                <w:top w:val="none" w:sz="0" w:space="0" w:color="auto"/>
                <w:left w:val="none" w:sz="0" w:space="0" w:color="auto"/>
                <w:bottom w:val="none" w:sz="0" w:space="0" w:color="auto"/>
                <w:right w:val="none" w:sz="0" w:space="0" w:color="auto"/>
              </w:divBdr>
              <w:divsChild>
                <w:div w:id="1859390358">
                  <w:marLeft w:val="0"/>
                  <w:marRight w:val="0"/>
                  <w:marTop w:val="0"/>
                  <w:marBottom w:val="0"/>
                  <w:divBdr>
                    <w:top w:val="none" w:sz="0" w:space="0" w:color="auto"/>
                    <w:left w:val="none" w:sz="0" w:space="0" w:color="auto"/>
                    <w:bottom w:val="none" w:sz="0" w:space="0" w:color="auto"/>
                    <w:right w:val="none" w:sz="0" w:space="0" w:color="auto"/>
                  </w:divBdr>
                  <w:divsChild>
                    <w:div w:id="1676298481">
                      <w:marLeft w:val="0"/>
                      <w:marRight w:val="0"/>
                      <w:marTop w:val="0"/>
                      <w:marBottom w:val="0"/>
                      <w:divBdr>
                        <w:top w:val="none" w:sz="0" w:space="0" w:color="auto"/>
                        <w:left w:val="none" w:sz="0" w:space="0" w:color="auto"/>
                        <w:bottom w:val="none" w:sz="0" w:space="0" w:color="auto"/>
                        <w:right w:val="none" w:sz="0" w:space="0" w:color="auto"/>
                      </w:divBdr>
                      <w:divsChild>
                        <w:div w:id="1112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6543</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Langdahl Andresen</dc:creator>
  <cp:keywords/>
  <dc:description/>
  <cp:lastModifiedBy>Tore Askeland</cp:lastModifiedBy>
  <cp:revision>2</cp:revision>
  <dcterms:created xsi:type="dcterms:W3CDTF">2022-04-26T21:50:00Z</dcterms:created>
  <dcterms:modified xsi:type="dcterms:W3CDTF">2022-04-26T21:50:00Z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3f940e-8c65-4370-bb85-8bce4a37e410_Enabled">
    <vt:lpwstr>true</vt:lpwstr>
  </property>
  <property fmtid="{D5CDD505-2E9C-101B-9397-08002B2CF9AE}" pid="3" name="MSIP_Label_273f940e-8c65-4370-bb85-8bce4a37e410_SetDate">
    <vt:lpwstr>2022-04-26T21:49:55Z</vt:lpwstr>
  </property>
  <property fmtid="{D5CDD505-2E9C-101B-9397-08002B2CF9AE}" pid="4" name="MSIP_Label_273f940e-8c65-4370-bb85-8bce4a37e410_Method">
    <vt:lpwstr>Privileged</vt:lpwstr>
  </property>
  <property fmtid="{D5CDD505-2E9C-101B-9397-08002B2CF9AE}" pid="5" name="MSIP_Label_273f940e-8c65-4370-bb85-8bce4a37e410_Name">
    <vt:lpwstr>Personal</vt:lpwstr>
  </property>
  <property fmtid="{D5CDD505-2E9C-101B-9397-08002B2CF9AE}" pid="6" name="MSIP_Label_273f940e-8c65-4370-bb85-8bce4a37e410_SiteId">
    <vt:lpwstr>38856954-ed55-49f7-8bdd-738ffbbfd390</vt:lpwstr>
  </property>
  <property fmtid="{D5CDD505-2E9C-101B-9397-08002B2CF9AE}" pid="7" name="MSIP_Label_273f940e-8c65-4370-bb85-8bce4a37e410_ActionId">
    <vt:lpwstr>9c695d8a-1117-4b6f-9435-b80a790c6ce0</vt:lpwstr>
  </property>
  <property fmtid="{D5CDD505-2E9C-101B-9397-08002B2CF9AE}" pid="8" name="MSIP_Label_273f940e-8c65-4370-bb85-8bce4a37e410_ContentBits">
    <vt:lpwstr>0</vt:lpwstr>
  </property>
</Properties>
</file>