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11" w:rsidRDefault="007D5D11" w:rsidP="007D5D11">
      <w:pPr>
        <w:rPr>
          <w:sz w:val="96"/>
          <w:szCs w:val="96"/>
        </w:rPr>
      </w:pPr>
      <w:r>
        <w:rPr>
          <w:noProof/>
          <w:lang w:val="nb-NO"/>
        </w:rPr>
        <w:drawing>
          <wp:anchor distT="0" distB="0" distL="114300" distR="114300" simplePos="0" relativeHeight="251660288" behindDoc="0" locked="0" layoutInCell="1" allowOverlap="1" wp14:anchorId="3C359943" wp14:editId="6F456253">
            <wp:simplePos x="0" y="0"/>
            <wp:positionH relativeFrom="column">
              <wp:posOffset>6903720</wp:posOffset>
            </wp:positionH>
            <wp:positionV relativeFrom="paragraph">
              <wp:posOffset>283210</wp:posOffset>
            </wp:positionV>
            <wp:extent cx="1016635" cy="795655"/>
            <wp:effectExtent l="0" t="0" r="0" b="444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/>
        </w:rPr>
        <w:drawing>
          <wp:anchor distT="0" distB="0" distL="114300" distR="114300" simplePos="0" relativeHeight="251661312" behindDoc="0" locked="0" layoutInCell="1" allowOverlap="1" wp14:anchorId="53D9F2D4" wp14:editId="6B457F69">
            <wp:simplePos x="0" y="0"/>
            <wp:positionH relativeFrom="column">
              <wp:posOffset>7932420</wp:posOffset>
            </wp:positionH>
            <wp:positionV relativeFrom="paragraph">
              <wp:posOffset>-59690</wp:posOffset>
            </wp:positionV>
            <wp:extent cx="1007745" cy="1129665"/>
            <wp:effectExtent l="0" t="0" r="190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/>
        </w:rPr>
        <w:drawing>
          <wp:anchor distT="0" distB="0" distL="114300" distR="114300" simplePos="0" relativeHeight="251659264" behindDoc="0" locked="0" layoutInCell="1" allowOverlap="1" wp14:anchorId="6435DB86" wp14:editId="0133919B">
            <wp:simplePos x="0" y="0"/>
            <wp:positionH relativeFrom="column">
              <wp:posOffset>-640080</wp:posOffset>
            </wp:positionH>
            <wp:positionV relativeFrom="paragraph">
              <wp:posOffset>54610</wp:posOffset>
            </wp:positionV>
            <wp:extent cx="2171700" cy="909320"/>
            <wp:effectExtent l="0" t="0" r="0" b="5080"/>
            <wp:wrapSquare wrapText="bothSides"/>
            <wp:docPr id="1" name="Bilde 1" descr="http://www.nsg.no/themes/utmarka_redesign2/images/utmarka/nsg_logo_215x9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sg.no/themes/utmarka_redesign2/images/utmarka/nsg_logo_215x9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 xml:space="preserve">         Sauekalender</w:t>
      </w:r>
    </w:p>
    <w:p w:rsidR="007D5D11" w:rsidRPr="00637C8E" w:rsidRDefault="007D5D11" w:rsidP="007D5D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637C8E">
        <w:rPr>
          <w:sz w:val="32"/>
          <w:szCs w:val="32"/>
        </w:rPr>
        <w:t>Utgitt av Lindås og Meland sau og geit</w:t>
      </w:r>
    </w:p>
    <w:tbl>
      <w:tblPr>
        <w:tblW w:w="160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2980"/>
        <w:gridCol w:w="2637"/>
        <w:gridCol w:w="2433"/>
        <w:gridCol w:w="2628"/>
        <w:gridCol w:w="2362"/>
      </w:tblGrid>
      <w:tr w:rsidR="007D5D11" w:rsidTr="00B77056">
        <w:trPr>
          <w:trHeight w:val="360"/>
        </w:trPr>
        <w:tc>
          <w:tcPr>
            <w:tcW w:w="2980" w:type="dxa"/>
            <w:shd w:val="clear" w:color="auto" w:fill="99CC00"/>
          </w:tcPr>
          <w:p w:rsidR="007D5D11" w:rsidRPr="001837F9" w:rsidRDefault="007D5D11" w:rsidP="0017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2980" w:type="dxa"/>
            <w:shd w:val="clear" w:color="auto" w:fill="99CC00"/>
          </w:tcPr>
          <w:p w:rsidR="007D5D11" w:rsidRPr="001837F9" w:rsidRDefault="007D5D11" w:rsidP="0017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Oktober</w:t>
            </w:r>
          </w:p>
        </w:tc>
        <w:tc>
          <w:tcPr>
            <w:tcW w:w="2637" w:type="dxa"/>
            <w:shd w:val="clear" w:color="auto" w:fill="99CC00"/>
          </w:tcPr>
          <w:p w:rsidR="007D5D11" w:rsidRPr="001837F9" w:rsidRDefault="007D5D11" w:rsidP="0017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November|</w:t>
            </w:r>
          </w:p>
        </w:tc>
        <w:tc>
          <w:tcPr>
            <w:tcW w:w="2433" w:type="dxa"/>
            <w:shd w:val="clear" w:color="auto" w:fill="99CC00"/>
          </w:tcPr>
          <w:p w:rsidR="007D5D11" w:rsidRPr="001837F9" w:rsidRDefault="007D5D11" w:rsidP="00170B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Desember</w:t>
            </w:r>
          </w:p>
        </w:tc>
        <w:tc>
          <w:tcPr>
            <w:tcW w:w="2628" w:type="dxa"/>
            <w:shd w:val="clear" w:color="auto" w:fill="99CC00"/>
          </w:tcPr>
          <w:p w:rsidR="007D5D11" w:rsidRPr="001837F9" w:rsidRDefault="007D5D11" w:rsidP="00170BA0">
            <w:pPr>
              <w:ind w:left="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</w:t>
            </w:r>
          </w:p>
        </w:tc>
        <w:tc>
          <w:tcPr>
            <w:tcW w:w="2362" w:type="dxa"/>
            <w:shd w:val="clear" w:color="auto" w:fill="99CC00"/>
          </w:tcPr>
          <w:p w:rsidR="007D5D11" w:rsidRPr="001837F9" w:rsidRDefault="007D5D11" w:rsidP="00170BA0">
            <w:pPr>
              <w:ind w:left="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</w:t>
            </w:r>
          </w:p>
        </w:tc>
      </w:tr>
      <w:tr w:rsidR="007D5D11" w:rsidRPr="003A75BF" w:rsidTr="00B77056">
        <w:trPr>
          <w:trHeight w:val="5820"/>
        </w:trPr>
        <w:tc>
          <w:tcPr>
            <w:tcW w:w="2980" w:type="dxa"/>
          </w:tcPr>
          <w:p w:rsidR="007D5D11" w:rsidRPr="003A75BF" w:rsidRDefault="007D5D11" w:rsidP="00170BA0">
            <w:pPr>
              <w:ind w:firstLine="900"/>
            </w:pP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>Sauesanking!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>Lever slak</w:t>
            </w:r>
            <w:r w:rsidR="00135FDF">
              <w:t>temodne lam rett frå sankegjerde.</w:t>
            </w:r>
          </w:p>
          <w:p w:rsidR="007D5D11" w:rsidRPr="00A11E3D" w:rsidRDefault="007D5D11" w:rsidP="007D5D11">
            <w:pPr>
              <w:numPr>
                <w:ilvl w:val="0"/>
                <w:numId w:val="1"/>
              </w:numPr>
              <w:rPr>
                <w:lang w:val="nb-NO"/>
              </w:rPr>
            </w:pPr>
            <w:proofErr w:type="spellStart"/>
            <w:r w:rsidRPr="00A11E3D">
              <w:rPr>
                <w:lang w:val="nb-NO"/>
              </w:rPr>
              <w:t>Snyltarbehandling</w:t>
            </w:r>
            <w:proofErr w:type="spellEnd"/>
            <w:r w:rsidRPr="00A11E3D">
              <w:rPr>
                <w:lang w:val="nb-NO"/>
              </w:rPr>
              <w:t xml:space="preserve"> og vaksine mot pulpanyresyke.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proofErr w:type="spellStart"/>
            <w:r w:rsidRPr="003A75BF">
              <w:t>Klipping</w:t>
            </w:r>
            <w:proofErr w:type="spellEnd"/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>Sørg for at alle lam som ikkje er slaktemod</w:t>
            </w:r>
            <w:r w:rsidR="00FC3B3C">
              <w:t>ne blir slept</w:t>
            </w:r>
            <w:r>
              <w:t xml:space="preserve"> på godt haustbeite </w:t>
            </w:r>
            <w:r w:rsidRPr="003A75BF">
              <w:t>(kraftfôr)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 xml:space="preserve">Plukk ut livlam 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 xml:space="preserve">Husk kåringssjå </w:t>
            </w:r>
            <w:r w:rsidRPr="003A75BF">
              <w:sym w:font="Wingdings" w:char="F04A"/>
            </w:r>
          </w:p>
          <w:p w:rsidR="007D5D11" w:rsidRPr="007D5D11" w:rsidRDefault="006F1966" w:rsidP="007D5D11">
            <w:pPr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 xml:space="preserve">Kjøp </w:t>
            </w:r>
            <w:proofErr w:type="spellStart"/>
            <w:r>
              <w:rPr>
                <w:lang w:val="nb-NO"/>
              </w:rPr>
              <w:t>e</w:t>
            </w:r>
            <w:r w:rsidR="0027389A">
              <w:rPr>
                <w:lang w:val="nb-NO"/>
              </w:rPr>
              <w:t>it</w:t>
            </w:r>
            <w:proofErr w:type="spellEnd"/>
            <w:r w:rsidR="0027389A">
              <w:rPr>
                <w:lang w:val="nb-NO"/>
              </w:rPr>
              <w:t xml:space="preserve"> godt kåra </w:t>
            </w:r>
            <w:r>
              <w:rPr>
                <w:lang w:val="nb-NO"/>
              </w:rPr>
              <w:t xml:space="preserve">værlam eller </w:t>
            </w:r>
            <w:proofErr w:type="spellStart"/>
            <w:r w:rsidRPr="00A61AF9">
              <w:rPr>
                <w:lang w:val="nb-NO"/>
              </w:rPr>
              <w:t>avkomsgranska</w:t>
            </w:r>
            <w:proofErr w:type="spellEnd"/>
            <w:r w:rsidRPr="00A61AF9">
              <w:rPr>
                <w:lang w:val="nb-NO"/>
              </w:rPr>
              <w:t xml:space="preserve"> vær </w:t>
            </w:r>
            <w:proofErr w:type="spellStart"/>
            <w:r w:rsidRPr="00A61AF9">
              <w:rPr>
                <w:lang w:val="nb-NO"/>
              </w:rPr>
              <w:t>frå</w:t>
            </w:r>
            <w:proofErr w:type="spellEnd"/>
            <w:r w:rsidRPr="00A61AF9">
              <w:rPr>
                <w:lang w:val="nb-NO"/>
              </w:rPr>
              <w:t xml:space="preserve"> væreringen.</w:t>
            </w:r>
          </w:p>
        </w:tc>
        <w:tc>
          <w:tcPr>
            <w:tcW w:w="2980" w:type="dxa"/>
          </w:tcPr>
          <w:p w:rsidR="007D5D11" w:rsidRPr="007D5D11" w:rsidRDefault="007D5D11" w:rsidP="00170BA0">
            <w:pPr>
              <w:rPr>
                <w:lang w:val="nb-NO"/>
              </w:rPr>
            </w:pP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>Plukkslakting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>Sett inn livlam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>
              <w:t>Snyltar</w:t>
            </w:r>
            <w:r w:rsidRPr="003A75BF">
              <w:t>behandling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>
              <w:t>Sett inn va</w:t>
            </w:r>
            <w:r w:rsidRPr="003A75BF">
              <w:t xml:space="preserve">ksne sauer i slutten av oktober og start oppforing før paring. 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>
              <w:t>Kontroller klauver på va</w:t>
            </w:r>
            <w:r w:rsidRPr="003A75BF">
              <w:t>ksne dyr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>Vurder fôrmengda ut frå</w:t>
            </w:r>
            <w:r>
              <w:t xml:space="preserve"> </w:t>
            </w:r>
            <w:proofErr w:type="spellStart"/>
            <w:r>
              <w:t>antall</w:t>
            </w:r>
            <w:proofErr w:type="spellEnd"/>
            <w:r>
              <w:t xml:space="preserve"> vinterfora</w:t>
            </w:r>
            <w:r w:rsidRPr="003A75BF">
              <w:t xml:space="preserve"> dyr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>Husk bestilling av kraftfôr!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>Grovfôr etter appetitt + kraftfôr</w:t>
            </w:r>
          </w:p>
          <w:p w:rsidR="007D5D11" w:rsidRPr="007D5D11" w:rsidRDefault="007D5D11" w:rsidP="007D5D11">
            <w:pPr>
              <w:numPr>
                <w:ilvl w:val="0"/>
                <w:numId w:val="1"/>
              </w:numPr>
              <w:rPr>
                <w:lang w:val="nb-NO"/>
              </w:rPr>
            </w:pPr>
            <w:r w:rsidRPr="007D5D11">
              <w:rPr>
                <w:lang w:val="nb-NO"/>
              </w:rPr>
              <w:t>Registrer utrangeringsårsak på slakta søyer.</w:t>
            </w:r>
          </w:p>
          <w:p w:rsidR="007D5D11" w:rsidRPr="007D5D11" w:rsidRDefault="007D5D11" w:rsidP="00170BA0">
            <w:pPr>
              <w:ind w:left="360"/>
              <w:rPr>
                <w:lang w:val="nb-NO"/>
              </w:rPr>
            </w:pPr>
          </w:p>
        </w:tc>
        <w:tc>
          <w:tcPr>
            <w:tcW w:w="2637" w:type="dxa"/>
          </w:tcPr>
          <w:p w:rsidR="007D5D11" w:rsidRPr="007D5D11" w:rsidRDefault="007D5D11" w:rsidP="00170BA0">
            <w:pPr>
              <w:rPr>
                <w:lang w:val="nb-NO"/>
              </w:rPr>
            </w:pP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>Grupper sauene</w:t>
            </w:r>
            <w:r>
              <w:t xml:space="preserve"> etter alder. Lam og 1,5 åringar i egne bingar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>
              <w:t>Husk snylta</w:t>
            </w:r>
            <w:r w:rsidRPr="003A75BF">
              <w:t xml:space="preserve">rmedisin 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>Start paring</w:t>
            </w:r>
            <w:r>
              <w:t xml:space="preserve"> og husk å føre par</w:t>
            </w:r>
            <w:r w:rsidRPr="003A75BF">
              <w:t>ingslister!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>
              <w:t>Sørg for at dyra</w:t>
            </w:r>
            <w:r w:rsidRPr="003A75BF">
              <w:t xml:space="preserve"> har e</w:t>
            </w:r>
            <w:r w:rsidR="0027389A">
              <w:t>i</w:t>
            </w:r>
            <w:r w:rsidRPr="003A75BF">
              <w:t>t tørt og godt miljø i sauefjøsen.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>
              <w:t xml:space="preserve">Kulde er betre </w:t>
            </w:r>
            <w:r w:rsidRPr="003A75BF">
              <w:t>enn varm fuktig luft!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proofErr w:type="spellStart"/>
            <w:r w:rsidRPr="003A75BF">
              <w:t>Holdvurdering</w:t>
            </w:r>
            <w:proofErr w:type="spellEnd"/>
          </w:p>
        </w:tc>
        <w:tc>
          <w:tcPr>
            <w:tcW w:w="2433" w:type="dxa"/>
          </w:tcPr>
          <w:p w:rsidR="007D5D11" w:rsidRPr="003A75BF" w:rsidRDefault="007D5D11" w:rsidP="00170BA0"/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>Sjekk omløp med Væren</w:t>
            </w:r>
          </w:p>
          <w:p w:rsidR="007D5D11" w:rsidRPr="003A4F07" w:rsidRDefault="007D5D11" w:rsidP="007D5D11">
            <w:pPr>
              <w:numPr>
                <w:ilvl w:val="0"/>
                <w:numId w:val="1"/>
              </w:numPr>
              <w:rPr>
                <w:lang w:val="nb-NO"/>
              </w:rPr>
            </w:pPr>
            <w:r>
              <w:t>Ta deg litt ekstra tid til å sjå at alle dyra et</w:t>
            </w:r>
            <w:r w:rsidR="00A61AF9">
              <w:t xml:space="preserve"> som de</w:t>
            </w:r>
            <w:r w:rsidR="0027389A">
              <w:t>i</w:t>
            </w:r>
            <w:r w:rsidR="00A61AF9">
              <w:t xml:space="preserve"> skal. </w:t>
            </w:r>
            <w:r w:rsidR="00A61AF9" w:rsidRPr="003A4F07">
              <w:rPr>
                <w:lang w:val="nb-NO"/>
              </w:rPr>
              <w:t>Første tegn på sju</w:t>
            </w:r>
            <w:r w:rsidRPr="003A4F07">
              <w:rPr>
                <w:lang w:val="nb-NO"/>
              </w:rPr>
              <w:t xml:space="preserve">kdom er ofte </w:t>
            </w:r>
            <w:proofErr w:type="spellStart"/>
            <w:r w:rsidRPr="003A4F07">
              <w:rPr>
                <w:lang w:val="nb-NO"/>
              </w:rPr>
              <w:t>manglande</w:t>
            </w:r>
            <w:proofErr w:type="spellEnd"/>
            <w:r w:rsidRPr="003A4F07">
              <w:rPr>
                <w:lang w:val="nb-NO"/>
              </w:rPr>
              <w:t xml:space="preserve"> appetitt!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>
              <w:t>Bestill øyremerke.</w:t>
            </w:r>
          </w:p>
          <w:p w:rsidR="007D5D11" w:rsidRPr="003A75BF" w:rsidRDefault="007D5D11" w:rsidP="00170BA0">
            <w:pPr>
              <w:ind w:left="360"/>
            </w:pPr>
          </w:p>
        </w:tc>
        <w:tc>
          <w:tcPr>
            <w:tcW w:w="2628" w:type="dxa"/>
          </w:tcPr>
          <w:p w:rsidR="007D5D11" w:rsidRPr="003A75BF" w:rsidRDefault="007D5D11" w:rsidP="00170BA0"/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>Sørg for</w:t>
            </w:r>
            <w:r>
              <w:t xml:space="preserve"> </w:t>
            </w:r>
            <w:proofErr w:type="spellStart"/>
            <w:r>
              <w:t>g</w:t>
            </w:r>
            <w:r w:rsidRPr="003A75BF">
              <w:t>jevn</w:t>
            </w:r>
            <w:proofErr w:type="spellEnd"/>
            <w:r w:rsidRPr="003A75BF">
              <w:t xml:space="preserve"> og god fòring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>På</w:t>
            </w:r>
            <w:r w:rsidR="00A61AF9">
              <w:t xml:space="preserve"> fine vinterdagar kan sauene sleppa</w:t>
            </w:r>
            <w:r w:rsidRPr="003A75BF">
              <w:t>s</w:t>
            </w:r>
            <w:r w:rsidR="00A61AF9">
              <w:t>t</w:t>
            </w:r>
            <w:r w:rsidRPr="003A75BF">
              <w:t xml:space="preserve"> ut. De</w:t>
            </w:r>
            <w:r w:rsidR="00A61AF9">
              <w:t>i</w:t>
            </w:r>
            <w:r w:rsidRPr="003A75BF">
              <w:t xml:space="preserve"> har godt av frisk luft og mosjon!</w:t>
            </w: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 w:rsidRPr="003A75BF">
              <w:t>Forkjøp dersom du har lite grovfôr</w:t>
            </w:r>
          </w:p>
          <w:p w:rsidR="007D5D11" w:rsidRDefault="007D5D11" w:rsidP="007D5D11">
            <w:pPr>
              <w:numPr>
                <w:ilvl w:val="0"/>
                <w:numId w:val="1"/>
              </w:numPr>
            </w:pPr>
            <w:r w:rsidRPr="003A75BF">
              <w:t>Gå på fagmøte</w:t>
            </w:r>
            <w:r w:rsidRPr="003A75BF">
              <w:sym w:font="Wingdings" w:char="F04A"/>
            </w:r>
          </w:p>
          <w:p w:rsidR="00B77056" w:rsidRPr="00B77056" w:rsidRDefault="00B77056" w:rsidP="007D5D11">
            <w:pPr>
              <w:numPr>
                <w:ilvl w:val="0"/>
                <w:numId w:val="1"/>
              </w:numPr>
              <w:rPr>
                <w:lang w:val="nb-NO"/>
              </w:rPr>
            </w:pPr>
            <w:r w:rsidRPr="00B77056">
              <w:rPr>
                <w:lang w:val="nb-NO"/>
              </w:rPr>
              <w:t>Registrer utrangeringsårsak på slakta søyer</w:t>
            </w:r>
          </w:p>
        </w:tc>
        <w:tc>
          <w:tcPr>
            <w:tcW w:w="2362" w:type="dxa"/>
          </w:tcPr>
          <w:p w:rsidR="007D5D11" w:rsidRPr="00B77056" w:rsidRDefault="007D5D11" w:rsidP="00170BA0">
            <w:pPr>
              <w:rPr>
                <w:lang w:val="nb-NO"/>
              </w:rPr>
            </w:pPr>
          </w:p>
          <w:p w:rsidR="007D5D11" w:rsidRPr="003A75BF" w:rsidRDefault="007D5D11" w:rsidP="007D5D11">
            <w:pPr>
              <w:numPr>
                <w:ilvl w:val="0"/>
                <w:numId w:val="1"/>
              </w:numPr>
            </w:pPr>
            <w:r>
              <w:t>Ultralyd (fosterteljing</w:t>
            </w:r>
            <w:r w:rsidRPr="003A75BF">
              <w:t>)</w:t>
            </w:r>
          </w:p>
          <w:p w:rsidR="007D5D11" w:rsidRPr="007D5D11" w:rsidRDefault="007D5D11" w:rsidP="007D5D11">
            <w:pPr>
              <w:numPr>
                <w:ilvl w:val="0"/>
                <w:numId w:val="1"/>
              </w:numPr>
              <w:rPr>
                <w:lang w:val="nb-NO"/>
              </w:rPr>
            </w:pPr>
            <w:r w:rsidRPr="007D5D11">
              <w:rPr>
                <w:lang w:val="nb-NO"/>
              </w:rPr>
              <w:t xml:space="preserve">Sorter sauer etter antall fostre og juster </w:t>
            </w:r>
            <w:proofErr w:type="spellStart"/>
            <w:r w:rsidRPr="00A61AF9">
              <w:rPr>
                <w:lang w:val="nb-NO"/>
              </w:rPr>
              <w:t>fôrmengda</w:t>
            </w:r>
            <w:proofErr w:type="spellEnd"/>
          </w:p>
          <w:p w:rsidR="007D5D11" w:rsidRPr="008E5C34" w:rsidRDefault="007D5D11" w:rsidP="007D5D11">
            <w:pPr>
              <w:numPr>
                <w:ilvl w:val="0"/>
                <w:numId w:val="1"/>
              </w:numPr>
              <w:rPr>
                <w:lang w:val="nb-NO"/>
              </w:rPr>
            </w:pPr>
            <w:r w:rsidRPr="008E5C34">
              <w:rPr>
                <w:lang w:val="nb-NO"/>
              </w:rPr>
              <w:t>Derso</w:t>
            </w:r>
            <w:r w:rsidR="008E5C34" w:rsidRPr="008E5C34">
              <w:rPr>
                <w:lang w:val="nb-NO"/>
              </w:rPr>
              <w:t xml:space="preserve">m du </w:t>
            </w:r>
            <w:proofErr w:type="spellStart"/>
            <w:r w:rsidR="008E5C34" w:rsidRPr="00A61AF9">
              <w:rPr>
                <w:lang w:val="nb-NO"/>
              </w:rPr>
              <w:t>ikkje</w:t>
            </w:r>
            <w:proofErr w:type="spellEnd"/>
            <w:r w:rsidR="008E5C34" w:rsidRPr="008E5C34">
              <w:rPr>
                <w:lang w:val="nb-NO"/>
              </w:rPr>
              <w:t xml:space="preserve"> tar ultralyd – sorter</w:t>
            </w:r>
            <w:r w:rsidRPr="008E5C34">
              <w:rPr>
                <w:lang w:val="nb-NO"/>
              </w:rPr>
              <w:t xml:space="preserve"> sauene etter hold.</w:t>
            </w:r>
          </w:p>
          <w:p w:rsidR="007D5D11" w:rsidRDefault="007D5D11" w:rsidP="007D5D11">
            <w:pPr>
              <w:numPr>
                <w:ilvl w:val="0"/>
                <w:numId w:val="1"/>
              </w:numPr>
            </w:pPr>
            <w:r w:rsidRPr="003A75BF">
              <w:t>Sauer som blir magre i februar</w:t>
            </w:r>
            <w:r>
              <w:t xml:space="preserve"> er umulig å ta opp igjen seinare</w:t>
            </w:r>
            <w:r w:rsidRPr="003A75BF">
              <w:t>…</w:t>
            </w:r>
          </w:p>
          <w:p w:rsidR="006F1966" w:rsidRPr="003A75BF" w:rsidRDefault="006F1966" w:rsidP="007D5D11">
            <w:pPr>
              <w:numPr>
                <w:ilvl w:val="0"/>
                <w:numId w:val="1"/>
              </w:numPr>
            </w:pPr>
            <w:proofErr w:type="spellStart"/>
            <w:r>
              <w:t>Klipping</w:t>
            </w:r>
            <w:proofErr w:type="spellEnd"/>
          </w:p>
          <w:p w:rsidR="007D5D11" w:rsidRPr="003A75BF" w:rsidRDefault="007D5D11" w:rsidP="00170BA0"/>
        </w:tc>
      </w:tr>
    </w:tbl>
    <w:p w:rsidR="007D5D11" w:rsidRDefault="007D5D11" w:rsidP="007D5D11"/>
    <w:p w:rsidR="007D5D11" w:rsidRPr="00FC3B3C" w:rsidRDefault="006F1966">
      <w:pPr>
        <w:spacing w:after="200" w:line="276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Du finn meir om snylta</w:t>
      </w:r>
      <w:r w:rsidR="00F33FA3" w:rsidRPr="00FC3B3C">
        <w:rPr>
          <w:color w:val="00B050"/>
          <w:sz w:val="28"/>
          <w:szCs w:val="28"/>
        </w:rPr>
        <w:t xml:space="preserve">rbehandling, </w:t>
      </w:r>
      <w:proofErr w:type="spellStart"/>
      <w:r w:rsidR="00F33FA3" w:rsidRPr="00FC3B3C">
        <w:rPr>
          <w:color w:val="00B050"/>
          <w:sz w:val="28"/>
          <w:szCs w:val="28"/>
        </w:rPr>
        <w:t>holdvurdering</w:t>
      </w:r>
      <w:proofErr w:type="spellEnd"/>
      <w:r w:rsidR="00F33FA3" w:rsidRPr="00FC3B3C">
        <w:rPr>
          <w:color w:val="00B050"/>
          <w:sz w:val="28"/>
          <w:szCs w:val="28"/>
        </w:rPr>
        <w:t xml:space="preserve"> og anna fagstoff på http://animalia</w:t>
      </w:r>
      <w:r w:rsidR="001C1907" w:rsidRPr="00FC3B3C">
        <w:rPr>
          <w:color w:val="00B050"/>
          <w:sz w:val="28"/>
          <w:szCs w:val="28"/>
        </w:rPr>
        <w:t>.no/dyrevelferd-og-dyrehelse/helsetjensten-for-sau//</w:t>
      </w:r>
    </w:p>
    <w:p w:rsidR="00F33FA3" w:rsidRPr="00F33FA3" w:rsidRDefault="00F33FA3" w:rsidP="00F33FA3">
      <w:pPr>
        <w:rPr>
          <w:sz w:val="96"/>
          <w:szCs w:val="96"/>
        </w:rPr>
      </w:pPr>
      <w:r>
        <w:rPr>
          <w:noProof/>
          <w:lang w:val="nb-NO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6903720</wp:posOffset>
            </wp:positionH>
            <wp:positionV relativeFrom="paragraph">
              <wp:posOffset>283210</wp:posOffset>
            </wp:positionV>
            <wp:extent cx="1016635" cy="795655"/>
            <wp:effectExtent l="0" t="0" r="0" b="444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7932420</wp:posOffset>
            </wp:positionH>
            <wp:positionV relativeFrom="paragraph">
              <wp:posOffset>-59690</wp:posOffset>
            </wp:positionV>
            <wp:extent cx="1007745" cy="1129665"/>
            <wp:effectExtent l="0" t="0" r="1905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FA3">
        <w:rPr>
          <w:sz w:val="96"/>
          <w:szCs w:val="96"/>
        </w:rPr>
        <w:t xml:space="preserve">         Sauekalender</w:t>
      </w:r>
    </w:p>
    <w:p w:rsidR="00F33FA3" w:rsidRPr="00F33FA3" w:rsidRDefault="00F33FA3" w:rsidP="00F33FA3">
      <w:pPr>
        <w:rPr>
          <w:sz w:val="32"/>
          <w:szCs w:val="32"/>
        </w:rPr>
      </w:pPr>
      <w:r w:rsidRPr="00F33FA3">
        <w:rPr>
          <w:sz w:val="32"/>
          <w:szCs w:val="32"/>
        </w:rPr>
        <w:t xml:space="preserve">                            Utgitt av Lindås og Meland sau og geit</w:t>
      </w:r>
    </w:p>
    <w:tbl>
      <w:tblPr>
        <w:tblW w:w="160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2593"/>
        <w:gridCol w:w="2727"/>
        <w:gridCol w:w="2980"/>
        <w:gridCol w:w="2541"/>
        <w:gridCol w:w="2520"/>
      </w:tblGrid>
      <w:tr w:rsidR="00F33FA3" w:rsidRPr="0027389A" w:rsidTr="00170BA0">
        <w:trPr>
          <w:trHeight w:val="360"/>
        </w:trPr>
        <w:tc>
          <w:tcPr>
            <w:tcW w:w="2880" w:type="dxa"/>
            <w:shd w:val="clear" w:color="auto" w:fill="99CC00"/>
          </w:tcPr>
          <w:p w:rsidR="00F33FA3" w:rsidRPr="0027389A" w:rsidRDefault="00F33FA3" w:rsidP="00F33FA3">
            <w:pPr>
              <w:jc w:val="center"/>
              <w:rPr>
                <w:sz w:val="32"/>
                <w:szCs w:val="32"/>
              </w:rPr>
            </w:pPr>
            <w:r w:rsidRPr="0027389A">
              <w:rPr>
                <w:sz w:val="32"/>
                <w:szCs w:val="32"/>
              </w:rPr>
              <w:t>Mars</w:t>
            </w:r>
          </w:p>
        </w:tc>
        <w:tc>
          <w:tcPr>
            <w:tcW w:w="2460" w:type="dxa"/>
            <w:shd w:val="clear" w:color="auto" w:fill="99CC00"/>
          </w:tcPr>
          <w:p w:rsidR="00F33FA3" w:rsidRPr="0027389A" w:rsidRDefault="00F33FA3" w:rsidP="00F33FA3">
            <w:pPr>
              <w:jc w:val="center"/>
              <w:rPr>
                <w:sz w:val="32"/>
                <w:szCs w:val="32"/>
              </w:rPr>
            </w:pPr>
            <w:r w:rsidRPr="0027389A">
              <w:rPr>
                <w:sz w:val="32"/>
                <w:szCs w:val="32"/>
              </w:rPr>
              <w:t>April</w:t>
            </w:r>
          </w:p>
        </w:tc>
        <w:tc>
          <w:tcPr>
            <w:tcW w:w="2670" w:type="dxa"/>
            <w:shd w:val="clear" w:color="auto" w:fill="99CC00"/>
          </w:tcPr>
          <w:p w:rsidR="00F33FA3" w:rsidRPr="0027389A" w:rsidRDefault="00F33FA3" w:rsidP="00F33FA3">
            <w:pPr>
              <w:jc w:val="center"/>
              <w:rPr>
                <w:sz w:val="32"/>
                <w:szCs w:val="32"/>
              </w:rPr>
            </w:pPr>
            <w:r w:rsidRPr="0027389A">
              <w:rPr>
                <w:sz w:val="32"/>
                <w:szCs w:val="32"/>
              </w:rPr>
              <w:t>Mai</w:t>
            </w:r>
          </w:p>
        </w:tc>
        <w:tc>
          <w:tcPr>
            <w:tcW w:w="2670" w:type="dxa"/>
            <w:shd w:val="clear" w:color="auto" w:fill="99CC00"/>
          </w:tcPr>
          <w:p w:rsidR="00F33FA3" w:rsidRPr="0027389A" w:rsidRDefault="00F33FA3" w:rsidP="00F33FA3">
            <w:pPr>
              <w:jc w:val="center"/>
              <w:rPr>
                <w:sz w:val="32"/>
                <w:szCs w:val="32"/>
              </w:rPr>
            </w:pPr>
            <w:r w:rsidRPr="0027389A">
              <w:rPr>
                <w:sz w:val="32"/>
                <w:szCs w:val="32"/>
              </w:rPr>
              <w:t>Juni</w:t>
            </w:r>
          </w:p>
        </w:tc>
        <w:tc>
          <w:tcPr>
            <w:tcW w:w="2670" w:type="dxa"/>
            <w:shd w:val="clear" w:color="auto" w:fill="99CC00"/>
          </w:tcPr>
          <w:p w:rsidR="00F33FA3" w:rsidRPr="0027389A" w:rsidRDefault="00F33FA3" w:rsidP="00F33FA3">
            <w:pPr>
              <w:ind w:left="50"/>
              <w:jc w:val="center"/>
              <w:rPr>
                <w:sz w:val="32"/>
                <w:szCs w:val="32"/>
              </w:rPr>
            </w:pPr>
            <w:r w:rsidRPr="0027389A">
              <w:rPr>
                <w:sz w:val="32"/>
                <w:szCs w:val="32"/>
              </w:rPr>
              <w:t>Juli</w:t>
            </w:r>
          </w:p>
        </w:tc>
        <w:tc>
          <w:tcPr>
            <w:tcW w:w="2670" w:type="dxa"/>
            <w:shd w:val="clear" w:color="auto" w:fill="99CC00"/>
          </w:tcPr>
          <w:p w:rsidR="00F33FA3" w:rsidRPr="0027389A" w:rsidRDefault="00F33FA3" w:rsidP="00F33FA3">
            <w:pPr>
              <w:ind w:left="80"/>
              <w:jc w:val="center"/>
              <w:rPr>
                <w:sz w:val="32"/>
                <w:szCs w:val="32"/>
              </w:rPr>
            </w:pPr>
            <w:r w:rsidRPr="0027389A">
              <w:rPr>
                <w:sz w:val="32"/>
                <w:szCs w:val="32"/>
              </w:rPr>
              <w:t>August</w:t>
            </w:r>
          </w:p>
        </w:tc>
      </w:tr>
      <w:tr w:rsidR="00F33FA3" w:rsidRPr="0027389A" w:rsidTr="00170BA0">
        <w:trPr>
          <w:trHeight w:val="5820"/>
        </w:trPr>
        <w:tc>
          <w:tcPr>
            <w:tcW w:w="2880" w:type="dxa"/>
          </w:tcPr>
          <w:p w:rsidR="00F33FA3" w:rsidRPr="0027389A" w:rsidRDefault="00F33FA3" w:rsidP="006F1966"/>
          <w:p w:rsidR="00F33FA3" w:rsidRPr="0027389A" w:rsidRDefault="00F33FA3" w:rsidP="00F33FA3">
            <w:pPr>
              <w:numPr>
                <w:ilvl w:val="0"/>
                <w:numId w:val="2"/>
              </w:numPr>
            </w:pPr>
            <w:r w:rsidRPr="0027389A">
              <w:t>Grupper sauene etter hold. Ekstra kraftfôr til magre sauer.</w:t>
            </w:r>
          </w:p>
          <w:p w:rsidR="00F33FA3" w:rsidRPr="003A4F07" w:rsidRDefault="00F33FA3" w:rsidP="00F33FA3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3A4F07">
              <w:rPr>
                <w:lang w:val="nb-NO"/>
              </w:rPr>
              <w:t>Husk og vaksiner mot pulpanyresyke!</w:t>
            </w:r>
          </w:p>
          <w:p w:rsidR="00F33FA3" w:rsidRPr="003A4F07" w:rsidRDefault="00F33FA3" w:rsidP="00F33FA3">
            <w:pPr>
              <w:ind w:left="360"/>
              <w:rPr>
                <w:lang w:val="nb-NO"/>
              </w:rPr>
            </w:pPr>
          </w:p>
          <w:p w:rsidR="00F33FA3" w:rsidRPr="0027389A" w:rsidRDefault="00F33FA3" w:rsidP="00F33FA3">
            <w:pPr>
              <w:numPr>
                <w:ilvl w:val="0"/>
                <w:numId w:val="2"/>
              </w:numPr>
            </w:pPr>
            <w:r w:rsidRPr="0027389A">
              <w:t>Gjør klar for lemming:</w:t>
            </w:r>
          </w:p>
          <w:p w:rsidR="00F33FA3" w:rsidRPr="0027389A" w:rsidRDefault="00F33FA3" w:rsidP="00F33FA3">
            <w:pPr>
              <w:ind w:left="360"/>
            </w:pPr>
            <w:r w:rsidRPr="0027389A">
              <w:t>- Lamme</w:t>
            </w:r>
            <w:r w:rsidR="0018027C" w:rsidRPr="0027389A">
              <w:t xml:space="preserve"> </w:t>
            </w:r>
            <w:r w:rsidRPr="0027389A">
              <w:t>bingar</w:t>
            </w:r>
          </w:p>
          <w:p w:rsidR="00F33FA3" w:rsidRPr="0027389A" w:rsidRDefault="00F33FA3" w:rsidP="00F33FA3">
            <w:pPr>
              <w:ind w:left="360"/>
            </w:pPr>
            <w:r w:rsidRPr="0027389A">
              <w:t>- Grinder</w:t>
            </w:r>
          </w:p>
          <w:p w:rsidR="00F33FA3" w:rsidRPr="0027389A" w:rsidRDefault="00F33FA3" w:rsidP="00F33FA3">
            <w:pPr>
              <w:ind w:left="360"/>
            </w:pPr>
            <w:r w:rsidRPr="0027389A">
              <w:t xml:space="preserve">- </w:t>
            </w:r>
            <w:proofErr w:type="spellStart"/>
            <w:r w:rsidRPr="0027389A">
              <w:t>Lammegjømme</w:t>
            </w:r>
            <w:proofErr w:type="spellEnd"/>
            <w:r w:rsidRPr="0027389A">
              <w:t xml:space="preserve"> </w:t>
            </w:r>
          </w:p>
          <w:p w:rsidR="00F33FA3" w:rsidRPr="0027389A" w:rsidRDefault="00F33FA3" w:rsidP="00F33FA3">
            <w:pPr>
              <w:ind w:left="360"/>
            </w:pPr>
            <w:r w:rsidRPr="0027389A">
              <w:t>- Varmelamper</w:t>
            </w:r>
          </w:p>
          <w:p w:rsidR="00F33FA3" w:rsidRPr="0027389A" w:rsidRDefault="00F33FA3" w:rsidP="00F33FA3">
            <w:pPr>
              <w:ind w:left="360"/>
            </w:pPr>
            <w:r w:rsidRPr="0027389A">
              <w:t>- Hanskar</w:t>
            </w:r>
          </w:p>
          <w:p w:rsidR="00F33FA3" w:rsidRPr="0027389A" w:rsidRDefault="00F33FA3" w:rsidP="00F33FA3">
            <w:pPr>
              <w:ind w:left="360"/>
            </w:pPr>
            <w:r w:rsidRPr="0027389A">
              <w:t xml:space="preserve">- </w:t>
            </w:r>
            <w:proofErr w:type="spellStart"/>
            <w:r w:rsidRPr="0027389A">
              <w:t>Lammemor</w:t>
            </w:r>
            <w:proofErr w:type="spellEnd"/>
          </w:p>
          <w:p w:rsidR="00F33FA3" w:rsidRPr="0027389A" w:rsidRDefault="00F33FA3" w:rsidP="00F33FA3">
            <w:pPr>
              <w:ind w:left="360"/>
            </w:pPr>
            <w:r w:rsidRPr="0027389A">
              <w:t xml:space="preserve">- Journalføring +++ </w:t>
            </w:r>
          </w:p>
          <w:p w:rsidR="00F33FA3" w:rsidRPr="0027389A" w:rsidRDefault="00F33FA3" w:rsidP="00F33FA3">
            <w:pPr>
              <w:ind w:left="360"/>
            </w:pPr>
          </w:p>
          <w:p w:rsidR="00F33FA3" w:rsidRPr="0027389A" w:rsidRDefault="00F33FA3" w:rsidP="00F33FA3">
            <w:pPr>
              <w:ind w:left="360"/>
            </w:pPr>
            <w:r w:rsidRPr="0027389A">
              <w:t xml:space="preserve">* </w:t>
            </w:r>
            <w:r w:rsidR="003A4F07">
              <w:t>Gå</w:t>
            </w:r>
            <w:r w:rsidRPr="0027389A">
              <w:t xml:space="preserve"> på fagmøte </w:t>
            </w:r>
            <w:r w:rsidRPr="0027389A">
              <w:sym w:font="Wingdings" w:char="F04A"/>
            </w:r>
          </w:p>
          <w:p w:rsidR="00F33FA3" w:rsidRPr="0027389A" w:rsidRDefault="00F33FA3" w:rsidP="00F33FA3">
            <w:pPr>
              <w:ind w:left="900"/>
            </w:pPr>
          </w:p>
        </w:tc>
        <w:tc>
          <w:tcPr>
            <w:tcW w:w="2460" w:type="dxa"/>
          </w:tcPr>
          <w:p w:rsidR="00F33FA3" w:rsidRPr="0027389A" w:rsidRDefault="00F33FA3" w:rsidP="00F33FA3"/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r w:rsidRPr="0027389A">
              <w:t>Bestill medisinar.</w:t>
            </w:r>
          </w:p>
          <w:p w:rsidR="00F33FA3" w:rsidRPr="0027389A" w:rsidRDefault="00F33FA3" w:rsidP="00F33FA3">
            <w:pPr>
              <w:ind w:left="360"/>
            </w:pPr>
            <w:r w:rsidRPr="0027389A">
              <w:t xml:space="preserve">- </w:t>
            </w:r>
            <w:proofErr w:type="spellStart"/>
            <w:r w:rsidRPr="0027389A">
              <w:t>B</w:t>
            </w:r>
            <w:r w:rsidR="003A4F07">
              <w:t>a</w:t>
            </w:r>
            <w:r w:rsidRPr="0027389A">
              <w:t>ycox</w:t>
            </w:r>
            <w:proofErr w:type="spellEnd"/>
          </w:p>
          <w:p w:rsidR="00F33FA3" w:rsidRPr="0027389A" w:rsidRDefault="0018027C" w:rsidP="00F33FA3">
            <w:pPr>
              <w:ind w:left="360"/>
            </w:pPr>
            <w:r w:rsidRPr="0027389A">
              <w:t>- Snyl</w:t>
            </w:r>
            <w:r w:rsidR="003A4F07">
              <w:t>ta</w:t>
            </w:r>
            <w:r w:rsidRPr="0027389A">
              <w:t>rmedisin</w:t>
            </w:r>
          </w:p>
          <w:p w:rsidR="00F33FA3" w:rsidRPr="0027389A" w:rsidRDefault="003A4F07" w:rsidP="00F33FA3">
            <w:pPr>
              <w:ind w:left="360"/>
            </w:pPr>
            <w:r>
              <w:t>- Flå</w:t>
            </w:r>
            <w:r w:rsidR="0018027C" w:rsidRPr="0027389A">
              <w:t>ttmedisin.</w:t>
            </w:r>
          </w:p>
          <w:p w:rsidR="00F33FA3" w:rsidRPr="0027389A" w:rsidRDefault="00F33FA3" w:rsidP="00F33FA3">
            <w:pPr>
              <w:ind w:left="360"/>
            </w:pPr>
          </w:p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r w:rsidRPr="0027389A">
              <w:t xml:space="preserve">Pass på </w:t>
            </w:r>
            <w:r w:rsidR="0027389A" w:rsidRPr="0027389A">
              <w:t>fôring</w:t>
            </w:r>
            <w:r w:rsidRPr="0027389A">
              <w:t>! Minimum 0,5kg kraftfôr per lam. Grovfôr etter</w:t>
            </w:r>
            <w:r w:rsidR="0027389A" w:rsidRPr="0027389A">
              <w:t xml:space="preserve"> appet</w:t>
            </w:r>
            <w:r w:rsidR="003A4F07">
              <w:t>itt. Husk rikelig med reint vat</w:t>
            </w:r>
            <w:r w:rsidR="0027389A" w:rsidRPr="0027389A">
              <w:t>n</w:t>
            </w:r>
            <w:r w:rsidRPr="0027389A">
              <w:t>.</w:t>
            </w:r>
          </w:p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r w:rsidRPr="0027389A">
              <w:t>Pass på!</w:t>
            </w:r>
          </w:p>
          <w:p w:rsidR="00F33FA3" w:rsidRPr="0027389A" w:rsidRDefault="00F33FA3" w:rsidP="00F33FA3">
            <w:pPr>
              <w:numPr>
                <w:ilvl w:val="0"/>
                <w:numId w:val="4"/>
              </w:numPr>
            </w:pPr>
            <w:r w:rsidRPr="0027389A">
              <w:t>Jurbetennelse</w:t>
            </w:r>
          </w:p>
          <w:p w:rsidR="00F33FA3" w:rsidRPr="0027389A" w:rsidRDefault="00F33FA3" w:rsidP="00F33FA3">
            <w:pPr>
              <w:numPr>
                <w:ilvl w:val="0"/>
                <w:numId w:val="4"/>
              </w:numPr>
            </w:pPr>
            <w:proofErr w:type="spellStart"/>
            <w:r w:rsidRPr="0027389A">
              <w:t>Melkefeber</w:t>
            </w:r>
            <w:proofErr w:type="spellEnd"/>
          </w:p>
          <w:p w:rsidR="00F33FA3" w:rsidRPr="0027389A" w:rsidRDefault="00F33FA3" w:rsidP="00F33FA3">
            <w:pPr>
              <w:numPr>
                <w:ilvl w:val="0"/>
                <w:numId w:val="4"/>
              </w:numPr>
            </w:pPr>
            <w:proofErr w:type="spellStart"/>
            <w:r w:rsidRPr="0027389A">
              <w:t>Børbetennelse</w:t>
            </w:r>
            <w:proofErr w:type="spellEnd"/>
          </w:p>
          <w:p w:rsidR="00F33FA3" w:rsidRPr="0027389A" w:rsidRDefault="00F33FA3" w:rsidP="00F33FA3">
            <w:pPr>
              <w:numPr>
                <w:ilvl w:val="0"/>
                <w:numId w:val="4"/>
              </w:numPr>
            </w:pPr>
            <w:r w:rsidRPr="0027389A">
              <w:t>Desinfiser navlestrenger</w:t>
            </w:r>
          </w:p>
        </w:tc>
        <w:tc>
          <w:tcPr>
            <w:tcW w:w="2670" w:type="dxa"/>
          </w:tcPr>
          <w:p w:rsidR="00F33FA3" w:rsidRPr="0027389A" w:rsidRDefault="00F33FA3" w:rsidP="00F33FA3"/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r w:rsidRPr="0027389A">
              <w:t xml:space="preserve">Sørg for </w:t>
            </w:r>
            <w:proofErr w:type="spellStart"/>
            <w:r w:rsidRPr="0027389A">
              <w:t>kr</w:t>
            </w:r>
            <w:r w:rsidR="0027389A" w:rsidRPr="0027389A">
              <w:t>aftfortildeling</w:t>
            </w:r>
            <w:proofErr w:type="spellEnd"/>
            <w:r w:rsidR="0027389A" w:rsidRPr="0027389A">
              <w:t xml:space="preserve">, grovfôr og </w:t>
            </w:r>
            <w:r w:rsidR="0027389A">
              <w:t>va</w:t>
            </w:r>
            <w:r w:rsidR="003A4F07">
              <w:t>t</w:t>
            </w:r>
            <w:r w:rsidR="0027389A" w:rsidRPr="0027389A">
              <w:t>n</w:t>
            </w:r>
            <w:r w:rsidRPr="0027389A">
              <w:t xml:space="preserve"> i </w:t>
            </w:r>
            <w:proofErr w:type="spellStart"/>
            <w:r w:rsidRPr="0027389A">
              <w:t>lammegjømme</w:t>
            </w:r>
            <w:proofErr w:type="spellEnd"/>
          </w:p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r w:rsidRPr="0027389A">
              <w:t>Beiteslipp så snart været tillater det.</w:t>
            </w:r>
          </w:p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r w:rsidRPr="0027389A">
              <w:t xml:space="preserve">Overgangs fòring ved beiteslipp. </w:t>
            </w:r>
          </w:p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proofErr w:type="spellStart"/>
            <w:r w:rsidRPr="0027389A">
              <w:t>B</w:t>
            </w:r>
            <w:r w:rsidR="003A4F07">
              <w:t>a</w:t>
            </w:r>
            <w:r w:rsidRPr="0027389A">
              <w:t>ycox</w:t>
            </w:r>
            <w:proofErr w:type="spellEnd"/>
            <w:r w:rsidRPr="0027389A">
              <w:t xml:space="preserve"> behandling</w:t>
            </w:r>
          </w:p>
          <w:p w:rsidR="00F33FA3" w:rsidRPr="0027389A" w:rsidRDefault="003A4F07" w:rsidP="00F33FA3">
            <w:pPr>
              <w:numPr>
                <w:ilvl w:val="0"/>
                <w:numId w:val="3"/>
              </w:numPr>
            </w:pPr>
            <w:r>
              <w:t>Flå</w:t>
            </w:r>
            <w:r w:rsidR="0018027C" w:rsidRPr="0027389A">
              <w:t>ttbehandling av sauer og lam.</w:t>
            </w:r>
          </w:p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r w:rsidRPr="0027389A">
              <w:t>Husk daglig tilsyn på beiter</w:t>
            </w:r>
          </w:p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r w:rsidRPr="0027389A">
              <w:t xml:space="preserve">Vurder </w:t>
            </w:r>
            <w:proofErr w:type="spellStart"/>
            <w:r w:rsidRPr="0027389A">
              <w:t>kraftforautomat</w:t>
            </w:r>
            <w:proofErr w:type="spellEnd"/>
            <w:r w:rsidRPr="0027389A">
              <w:t xml:space="preserve"> til trillingar og firlingar. </w:t>
            </w:r>
          </w:p>
          <w:p w:rsidR="007E3742" w:rsidRPr="0027389A" w:rsidRDefault="007E3742" w:rsidP="007E3742">
            <w:pPr>
              <w:ind w:left="720"/>
            </w:pPr>
            <w:r w:rsidRPr="0027389A">
              <w:t xml:space="preserve"> </w:t>
            </w:r>
          </w:p>
        </w:tc>
        <w:tc>
          <w:tcPr>
            <w:tcW w:w="2670" w:type="dxa"/>
          </w:tcPr>
          <w:p w:rsidR="00F33FA3" w:rsidRPr="0027389A" w:rsidRDefault="00F33FA3" w:rsidP="00F33FA3"/>
          <w:p w:rsidR="00F33FA3" w:rsidRPr="0027389A" w:rsidRDefault="003A4F07" w:rsidP="00F33FA3">
            <w:pPr>
              <w:numPr>
                <w:ilvl w:val="0"/>
                <w:numId w:val="3"/>
              </w:numPr>
            </w:pPr>
            <w:r>
              <w:t>Husk snylta</w:t>
            </w:r>
            <w:r w:rsidR="00F33FA3" w:rsidRPr="0027389A">
              <w:t>rb</w:t>
            </w:r>
            <w:r>
              <w:t>ehandling av åringar</w:t>
            </w:r>
            <w:r w:rsidR="00A61AF9" w:rsidRPr="0027389A">
              <w:t xml:space="preserve"> og lam ca</w:t>
            </w:r>
            <w:r>
              <w:t>.</w:t>
            </w:r>
            <w:r w:rsidR="00A61AF9" w:rsidRPr="0027389A">
              <w:t xml:space="preserve"> ein </w:t>
            </w:r>
            <w:r w:rsidR="00F33FA3" w:rsidRPr="0027389A">
              <w:t>månad etter beiteslipp.</w:t>
            </w:r>
          </w:p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proofErr w:type="spellStart"/>
            <w:r w:rsidRPr="0027389A">
              <w:t>Vårveging</w:t>
            </w:r>
            <w:proofErr w:type="spellEnd"/>
            <w:r w:rsidRPr="0027389A">
              <w:t xml:space="preserve"> av lam</w:t>
            </w:r>
          </w:p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r w:rsidRPr="0027389A">
              <w:t>Gjør klar for fjellsending</w:t>
            </w:r>
          </w:p>
          <w:p w:rsidR="00F33FA3" w:rsidRPr="0027389A" w:rsidRDefault="003A4F07" w:rsidP="00F33FA3">
            <w:pPr>
              <w:numPr>
                <w:ilvl w:val="0"/>
                <w:numId w:val="4"/>
              </w:numPr>
            </w:pPr>
            <w:r>
              <w:t>Snylta</w:t>
            </w:r>
            <w:r w:rsidR="00F33FA3" w:rsidRPr="0027389A">
              <w:t>rbehandling</w:t>
            </w:r>
            <w:r w:rsidR="007E3742" w:rsidRPr="0027389A">
              <w:t xml:space="preserve"> av lam.</w:t>
            </w:r>
          </w:p>
          <w:p w:rsidR="00F33FA3" w:rsidRPr="0027389A" w:rsidRDefault="00F33FA3" w:rsidP="00F33FA3">
            <w:pPr>
              <w:numPr>
                <w:ilvl w:val="0"/>
                <w:numId w:val="4"/>
              </w:numPr>
            </w:pPr>
            <w:r w:rsidRPr="0027389A">
              <w:t>Bjøller</w:t>
            </w:r>
          </w:p>
          <w:p w:rsidR="00F33FA3" w:rsidRPr="0027389A" w:rsidRDefault="00F33FA3" w:rsidP="00F33FA3">
            <w:pPr>
              <w:numPr>
                <w:ilvl w:val="0"/>
                <w:numId w:val="4"/>
              </w:numPr>
            </w:pPr>
            <w:r w:rsidRPr="0027389A">
              <w:t>Merking</w:t>
            </w:r>
          </w:p>
          <w:p w:rsidR="00F33FA3" w:rsidRPr="0027389A" w:rsidRDefault="00F33FA3" w:rsidP="00F33FA3">
            <w:pPr>
              <w:ind w:left="720"/>
            </w:pPr>
          </w:p>
          <w:p w:rsidR="00F33FA3" w:rsidRPr="0027389A" w:rsidRDefault="00F33FA3" w:rsidP="00F33FA3">
            <w:pPr>
              <w:numPr>
                <w:ilvl w:val="0"/>
                <w:numId w:val="4"/>
              </w:numPr>
            </w:pPr>
            <w:r w:rsidRPr="0027389A">
              <w:t>Huks å registrer sjukdom og andre avvik som gjer at søya bør utrangerast til hausten.</w:t>
            </w:r>
          </w:p>
          <w:p w:rsidR="00F33FA3" w:rsidRPr="0027389A" w:rsidRDefault="00F33FA3" w:rsidP="00F33FA3">
            <w:pPr>
              <w:ind w:left="360"/>
            </w:pPr>
          </w:p>
          <w:p w:rsidR="00F33FA3" w:rsidRPr="0027389A" w:rsidRDefault="00F33FA3" w:rsidP="00F33FA3">
            <w:pPr>
              <w:ind w:left="360"/>
            </w:pPr>
          </w:p>
        </w:tc>
        <w:tc>
          <w:tcPr>
            <w:tcW w:w="2670" w:type="dxa"/>
          </w:tcPr>
          <w:p w:rsidR="00F33FA3" w:rsidRPr="0027389A" w:rsidRDefault="00F33FA3" w:rsidP="00F33FA3"/>
          <w:p w:rsidR="00F33FA3" w:rsidRPr="0027389A" w:rsidRDefault="003A4F07" w:rsidP="00F33FA3">
            <w:pPr>
              <w:numPr>
                <w:ilvl w:val="0"/>
                <w:numId w:val="3"/>
              </w:numPr>
            </w:pPr>
            <w:r>
              <w:t>Hugs</w:t>
            </w:r>
            <w:r w:rsidR="00F33FA3" w:rsidRPr="0027389A">
              <w:t xml:space="preserve"> </w:t>
            </w:r>
            <w:proofErr w:type="spellStart"/>
            <w:r w:rsidR="00F33FA3" w:rsidRPr="0027389A">
              <w:t>snylt</w:t>
            </w:r>
            <w:r>
              <w:t>a</w:t>
            </w:r>
            <w:r w:rsidR="008E5C34" w:rsidRPr="0027389A">
              <w:t>rbehandlin</w:t>
            </w:r>
            <w:proofErr w:type="spellEnd"/>
            <w:r w:rsidR="008E5C34" w:rsidRPr="0027389A">
              <w:t xml:space="preserve"> kvar månad på åringar og lam </w:t>
            </w:r>
            <w:r w:rsidR="00F33FA3" w:rsidRPr="0027389A">
              <w:t>som går heime.</w:t>
            </w:r>
          </w:p>
          <w:p w:rsidR="00F33FA3" w:rsidRPr="0027389A" w:rsidRDefault="0018027C" w:rsidP="00F33FA3">
            <w:pPr>
              <w:numPr>
                <w:ilvl w:val="0"/>
                <w:numId w:val="3"/>
              </w:numPr>
            </w:pPr>
            <w:r w:rsidRPr="0027389A">
              <w:t>Sjå opp for flogemak</w:t>
            </w:r>
            <w:r w:rsidR="006F1966" w:rsidRPr="0027389A">
              <w:t>k</w:t>
            </w:r>
            <w:r w:rsidRPr="0027389A">
              <w:t xml:space="preserve"> og flo</w:t>
            </w:r>
            <w:r w:rsidR="006F1966" w:rsidRPr="0027389A">
              <w:t>tt! Vask sauer og lam</w:t>
            </w:r>
          </w:p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r w:rsidRPr="0027389A">
              <w:t>Gjødsling og pussing av beiter</w:t>
            </w:r>
          </w:p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r w:rsidRPr="0027389A">
              <w:t>Husk regelmessig tilsyn!</w:t>
            </w:r>
          </w:p>
          <w:p w:rsidR="00F33FA3" w:rsidRPr="0027389A" w:rsidRDefault="003A4F07" w:rsidP="00F33FA3">
            <w:pPr>
              <w:numPr>
                <w:ilvl w:val="0"/>
                <w:numId w:val="3"/>
              </w:numPr>
            </w:pPr>
            <w:r>
              <w:t>Hugs å</w:t>
            </w:r>
            <w:r w:rsidR="00F33FA3" w:rsidRPr="0027389A">
              <w:t xml:space="preserve"> klipp</w:t>
            </w:r>
            <w:r>
              <w:t>e</w:t>
            </w:r>
            <w:r w:rsidR="00F33FA3" w:rsidRPr="0027389A">
              <w:t xml:space="preserve"> villsauene.</w:t>
            </w:r>
          </w:p>
          <w:p w:rsidR="00F33FA3" w:rsidRPr="0027389A" w:rsidRDefault="00F33FA3" w:rsidP="006F1966">
            <w:pPr>
              <w:ind w:left="720"/>
            </w:pPr>
          </w:p>
        </w:tc>
        <w:tc>
          <w:tcPr>
            <w:tcW w:w="2670" w:type="dxa"/>
          </w:tcPr>
          <w:p w:rsidR="00F33FA3" w:rsidRPr="0027389A" w:rsidRDefault="00F33FA3" w:rsidP="00F33FA3"/>
          <w:p w:rsidR="00F33FA3" w:rsidRPr="0027389A" w:rsidRDefault="00F33FA3" w:rsidP="00F33FA3">
            <w:pPr>
              <w:ind w:left="360"/>
            </w:pPr>
            <w:r w:rsidRPr="0027389A">
              <w:t>Som i juli</w:t>
            </w:r>
          </w:p>
          <w:p w:rsidR="00F33FA3" w:rsidRPr="0027389A" w:rsidRDefault="00F33FA3" w:rsidP="00F33FA3">
            <w:pPr>
              <w:ind w:left="360"/>
            </w:pPr>
          </w:p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r w:rsidRPr="0027389A">
              <w:t>Veging av alle lam, plukkslakting.</w:t>
            </w:r>
          </w:p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r w:rsidRPr="0027389A">
              <w:t xml:space="preserve">Vurder slakting av sauer som skal utrangerast. </w:t>
            </w:r>
          </w:p>
          <w:p w:rsidR="00F33FA3" w:rsidRPr="0027389A" w:rsidRDefault="00F33FA3" w:rsidP="00F33FA3">
            <w:pPr>
              <w:numPr>
                <w:ilvl w:val="0"/>
                <w:numId w:val="3"/>
              </w:numPr>
            </w:pPr>
            <w:r w:rsidRPr="0027389A">
              <w:t>Forbered sauesanking!</w:t>
            </w:r>
          </w:p>
          <w:p w:rsidR="006F1966" w:rsidRPr="0027389A" w:rsidRDefault="006F1966" w:rsidP="00F33FA3">
            <w:pPr>
              <w:numPr>
                <w:ilvl w:val="0"/>
                <w:numId w:val="3"/>
              </w:numPr>
            </w:pPr>
            <w:r w:rsidRPr="0027389A">
              <w:t xml:space="preserve">Ta deg tid til å studere rapportar frå sauekontrollen slik at du er godt forberedt til og velje ut årets </w:t>
            </w:r>
            <w:proofErr w:type="spellStart"/>
            <w:r w:rsidRPr="0027389A">
              <w:t>påsett</w:t>
            </w:r>
            <w:proofErr w:type="spellEnd"/>
            <w:r w:rsidRPr="0027389A">
              <w:t xml:space="preserve"> lam</w:t>
            </w:r>
          </w:p>
        </w:tc>
      </w:tr>
    </w:tbl>
    <w:p w:rsidR="006F1966" w:rsidRDefault="006F1966" w:rsidP="007D5D11">
      <w:pPr>
        <w:rPr>
          <w:color w:val="92D050"/>
          <w:sz w:val="28"/>
          <w:szCs w:val="28"/>
        </w:rPr>
      </w:pPr>
      <w:r w:rsidRPr="006F1966">
        <w:rPr>
          <w:color w:val="00B050"/>
          <w:sz w:val="28"/>
          <w:szCs w:val="28"/>
        </w:rPr>
        <w:t>Tips: Har du høgt lametall? Tilpass fòring etter ønska lametall</w:t>
      </w:r>
      <w:r>
        <w:rPr>
          <w:color w:val="92D050"/>
          <w:sz w:val="28"/>
          <w:szCs w:val="28"/>
        </w:rPr>
        <w:t>.</w:t>
      </w:r>
      <w:r w:rsidR="007E3742">
        <w:rPr>
          <w:color w:val="92D050"/>
          <w:sz w:val="28"/>
          <w:szCs w:val="28"/>
        </w:rPr>
        <w:t xml:space="preserve">    </w:t>
      </w:r>
    </w:p>
    <w:p w:rsidR="006F1966" w:rsidRDefault="006F1966" w:rsidP="007D5D11">
      <w:pPr>
        <w:rPr>
          <w:color w:val="00B050"/>
          <w:sz w:val="28"/>
          <w:szCs w:val="28"/>
        </w:rPr>
      </w:pPr>
      <w:r>
        <w:rPr>
          <w:color w:val="92D050"/>
          <w:sz w:val="28"/>
          <w:szCs w:val="28"/>
        </w:rPr>
        <w:t xml:space="preserve">         </w:t>
      </w:r>
      <w:r w:rsidR="007E3742">
        <w:rPr>
          <w:color w:val="00B050"/>
          <w:sz w:val="28"/>
          <w:szCs w:val="28"/>
        </w:rPr>
        <w:t xml:space="preserve">Ikkje fòr </w:t>
      </w:r>
      <w:r>
        <w:rPr>
          <w:color w:val="00B050"/>
          <w:sz w:val="28"/>
          <w:szCs w:val="28"/>
        </w:rPr>
        <w:t xml:space="preserve">sauer med mange lam </w:t>
      </w:r>
      <w:r w:rsidR="0027389A">
        <w:rPr>
          <w:color w:val="00B050"/>
          <w:sz w:val="28"/>
          <w:szCs w:val="28"/>
        </w:rPr>
        <w:t>for</w:t>
      </w:r>
      <w:r w:rsidR="00EA6D56">
        <w:rPr>
          <w:color w:val="00B050"/>
          <w:sz w:val="28"/>
          <w:szCs w:val="28"/>
        </w:rPr>
        <w:t xml:space="preserve"> </w:t>
      </w:r>
      <w:bookmarkStart w:id="0" w:name="_GoBack"/>
      <w:bookmarkEnd w:id="0"/>
      <w:r w:rsidR="0027389A">
        <w:rPr>
          <w:color w:val="00B050"/>
          <w:sz w:val="28"/>
          <w:szCs w:val="28"/>
        </w:rPr>
        <w:t>sterkt</w:t>
      </w:r>
      <w:r>
        <w:rPr>
          <w:color w:val="00B050"/>
          <w:sz w:val="28"/>
          <w:szCs w:val="28"/>
        </w:rPr>
        <w:t>.</w:t>
      </w:r>
    </w:p>
    <w:p w:rsidR="007E3742" w:rsidRDefault="007E3742" w:rsidP="007D5D1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Kraftfôr type kan vera avgjerande</w:t>
      </w:r>
      <w:r w:rsidR="00135FDF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for god tilvekst</w:t>
      </w:r>
      <w:r w:rsidR="005241C2">
        <w:rPr>
          <w:color w:val="00B050"/>
          <w:sz w:val="28"/>
          <w:szCs w:val="28"/>
        </w:rPr>
        <w:t xml:space="preserve"> på lam som vert fora på </w:t>
      </w:r>
      <w:proofErr w:type="spellStart"/>
      <w:r w:rsidR="005241C2">
        <w:rPr>
          <w:color w:val="00B050"/>
          <w:sz w:val="28"/>
          <w:szCs w:val="28"/>
        </w:rPr>
        <w:t>kraftforautomat</w:t>
      </w:r>
      <w:proofErr w:type="spellEnd"/>
      <w:r>
        <w:rPr>
          <w:color w:val="00B050"/>
          <w:sz w:val="28"/>
          <w:szCs w:val="28"/>
        </w:rPr>
        <w:t xml:space="preserve"> </w:t>
      </w:r>
      <w:r w:rsidR="00135FDF">
        <w:rPr>
          <w:color w:val="00B050"/>
          <w:sz w:val="28"/>
          <w:szCs w:val="28"/>
        </w:rPr>
        <w:t>(Biff intensiv)?</w:t>
      </w:r>
      <w:r>
        <w:rPr>
          <w:color w:val="00B050"/>
          <w:sz w:val="28"/>
          <w:szCs w:val="28"/>
        </w:rPr>
        <w:t xml:space="preserve">  </w:t>
      </w:r>
    </w:p>
    <w:p w:rsidR="00135FDF" w:rsidRDefault="00135FDF" w:rsidP="007D5D11">
      <w:pPr>
        <w:rPr>
          <w:color w:val="00B050"/>
          <w:sz w:val="28"/>
          <w:szCs w:val="28"/>
        </w:rPr>
      </w:pPr>
    </w:p>
    <w:p w:rsidR="007E3742" w:rsidRPr="006F1966" w:rsidRDefault="007E3742" w:rsidP="007D5D11">
      <w:pPr>
        <w:rPr>
          <w:color w:val="00B050"/>
          <w:sz w:val="28"/>
          <w:szCs w:val="28"/>
        </w:rPr>
      </w:pPr>
    </w:p>
    <w:sectPr w:rsidR="007E3742" w:rsidRPr="006F1966" w:rsidSect="007D5D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7C0"/>
    <w:multiLevelType w:val="hybridMultilevel"/>
    <w:tmpl w:val="9A949C46"/>
    <w:lvl w:ilvl="0" w:tplc="970AF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02DBE"/>
    <w:multiLevelType w:val="hybridMultilevel"/>
    <w:tmpl w:val="9DD8CFC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C710D"/>
    <w:multiLevelType w:val="hybridMultilevel"/>
    <w:tmpl w:val="8DD249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1A7B43"/>
    <w:multiLevelType w:val="hybridMultilevel"/>
    <w:tmpl w:val="7F684D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11"/>
    <w:rsid w:val="00113C50"/>
    <w:rsid w:val="0013407C"/>
    <w:rsid w:val="00135FDF"/>
    <w:rsid w:val="0018027C"/>
    <w:rsid w:val="001C1907"/>
    <w:rsid w:val="0023717F"/>
    <w:rsid w:val="0027389A"/>
    <w:rsid w:val="002D7BAA"/>
    <w:rsid w:val="0039610B"/>
    <w:rsid w:val="003A4F07"/>
    <w:rsid w:val="005241C2"/>
    <w:rsid w:val="006F1966"/>
    <w:rsid w:val="00713398"/>
    <w:rsid w:val="007D5D11"/>
    <w:rsid w:val="007E3742"/>
    <w:rsid w:val="008E5C34"/>
    <w:rsid w:val="00A61AF9"/>
    <w:rsid w:val="00B77056"/>
    <w:rsid w:val="00C56109"/>
    <w:rsid w:val="00DE77CB"/>
    <w:rsid w:val="00EA6D56"/>
    <w:rsid w:val="00EB6F74"/>
    <w:rsid w:val="00F33FA3"/>
    <w:rsid w:val="00F939B4"/>
    <w:rsid w:val="00FC3B3C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3B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3B3C"/>
    <w:rPr>
      <w:rFonts w:ascii="Tahoma" w:eastAsia="Times New Roman" w:hAnsi="Tahoma" w:cs="Tahoma"/>
      <w:sz w:val="16"/>
      <w:szCs w:val="16"/>
      <w:lang w:val="nn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3B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3B3C"/>
    <w:rPr>
      <w:rFonts w:ascii="Tahoma" w:eastAsia="Times New Roman" w:hAnsi="Tahoma" w:cs="Tahoma"/>
      <w:sz w:val="16"/>
      <w:szCs w:val="16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g.no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nsg.no/themes/utmarka_redesign2/images/utmarka/nsg_logo_215x90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555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TINE SA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Underthun</dc:creator>
  <cp:lastModifiedBy>Randi Underthun</cp:lastModifiedBy>
  <cp:revision>21</cp:revision>
  <cp:lastPrinted>2013-06-03T19:58:00Z</cp:lastPrinted>
  <dcterms:created xsi:type="dcterms:W3CDTF">2013-05-30T09:26:00Z</dcterms:created>
  <dcterms:modified xsi:type="dcterms:W3CDTF">2013-09-24T12:00:00Z</dcterms:modified>
</cp:coreProperties>
</file>